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FF" w:rsidRDefault="00F32E25" w:rsidP="00F32E25">
      <w:pPr>
        <w:pStyle w:val="Standard"/>
        <w:ind w:left="5664" w:right="32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      </w:t>
      </w:r>
      <w:r w:rsidR="00CE7492">
        <w:rPr>
          <w:rFonts w:ascii="Times New Roman" w:hAnsi="Times New Roman"/>
          <w:sz w:val="20"/>
          <w:szCs w:val="20"/>
        </w:rPr>
        <w:t>Załącznik do decyzji nr  38 /2024</w:t>
      </w:r>
    </w:p>
    <w:p w:rsidR="00E54BFF" w:rsidRDefault="00CE749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Komendanta Powiatowego Policji</w:t>
      </w:r>
    </w:p>
    <w:p w:rsidR="00E54BFF" w:rsidRDefault="00CE749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w Wysokiem Mazowieckiem</w:t>
      </w:r>
    </w:p>
    <w:p w:rsidR="00E54BFF" w:rsidRDefault="00CE749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z dnia 24 grudnia 2024 r.</w:t>
      </w:r>
    </w:p>
    <w:p w:rsidR="00E54BFF" w:rsidRDefault="00E54BFF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E54BFF" w:rsidRDefault="00CE7492">
      <w:pPr>
        <w:spacing w:after="0" w:line="360" w:lineRule="auto"/>
        <w:ind w:left="629" w:right="669" w:hanging="10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PROCEDURA</w:t>
      </w:r>
    </w:p>
    <w:p w:rsidR="00E54BFF" w:rsidRDefault="00CE7492">
      <w:pPr>
        <w:spacing w:after="0" w:line="360" w:lineRule="auto"/>
        <w:ind w:left="181" w:hanging="10"/>
        <w:jc w:val="center"/>
        <w:rPr>
          <w:b/>
          <w:szCs w:val="24"/>
        </w:rPr>
      </w:pPr>
      <w:r>
        <w:rPr>
          <w:b/>
          <w:szCs w:val="24"/>
        </w:rPr>
        <w:t xml:space="preserve">przyjmowania w Komendzie Powiatowej Policji w </w:t>
      </w:r>
      <w:r>
        <w:rPr>
          <w:b/>
          <w:szCs w:val="24"/>
        </w:rPr>
        <w:t>Wysokiem Mazowieckiem zgłoszeń zewnętrznych naruszeń prawa oraz podejmowania działań następczych</w:t>
      </w:r>
      <w:bookmarkEnd w:id="0"/>
      <w:r>
        <w:rPr>
          <w:b/>
          <w:szCs w:val="24"/>
        </w:rPr>
        <w:t>.</w:t>
      </w:r>
    </w:p>
    <w:p w:rsidR="00E54BFF" w:rsidRDefault="00E54BFF">
      <w:pPr>
        <w:spacing w:after="0" w:line="360" w:lineRule="auto"/>
        <w:ind w:left="181" w:hanging="10"/>
        <w:rPr>
          <w:b/>
          <w:szCs w:val="24"/>
        </w:rPr>
      </w:pPr>
    </w:p>
    <w:p w:rsidR="00E54BFF" w:rsidRDefault="00CE7492">
      <w:pPr>
        <w:spacing w:after="0" w:line="360" w:lineRule="auto"/>
        <w:ind w:left="181" w:hanging="10"/>
        <w:jc w:val="center"/>
        <w:rPr>
          <w:b/>
          <w:szCs w:val="24"/>
        </w:rPr>
      </w:pPr>
      <w:r>
        <w:rPr>
          <w:b/>
          <w:szCs w:val="24"/>
        </w:rPr>
        <w:t>Rozdział I</w:t>
      </w:r>
    </w:p>
    <w:p w:rsidR="00E54BFF" w:rsidRDefault="00CE7492">
      <w:pPr>
        <w:spacing w:after="0" w:line="360" w:lineRule="auto"/>
        <w:ind w:left="24" w:hanging="10"/>
        <w:jc w:val="center"/>
        <w:rPr>
          <w:b/>
          <w:szCs w:val="24"/>
        </w:rPr>
      </w:pPr>
      <w:r>
        <w:rPr>
          <w:b/>
          <w:szCs w:val="24"/>
        </w:rPr>
        <w:t>Postanowienia ogólne</w:t>
      </w:r>
    </w:p>
    <w:p w:rsidR="00E54BFF" w:rsidRDefault="00E54BFF">
      <w:pPr>
        <w:spacing w:after="0" w:line="360" w:lineRule="auto"/>
        <w:ind w:left="24" w:hanging="10"/>
        <w:rPr>
          <w:b/>
          <w:szCs w:val="24"/>
        </w:rPr>
      </w:pP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63500" cy="130810"/>
            <wp:effectExtent l="0" t="0" r="0" b="0"/>
            <wp:docPr id="1" name="Picture 5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1. Użyte w procedurze określenia oznaczają:</w:t>
      </w:r>
    </w:p>
    <w:p w:rsidR="00E54BFF" w:rsidRDefault="00CE7492" w:rsidP="00CE7492">
      <w:pPr>
        <w:numPr>
          <w:ilvl w:val="0"/>
          <w:numId w:val="1"/>
        </w:numPr>
        <w:spacing w:after="0" w:line="360" w:lineRule="auto"/>
        <w:ind w:left="575" w:right="0" w:hanging="291"/>
        <w:rPr>
          <w:szCs w:val="24"/>
        </w:rPr>
      </w:pPr>
      <w:r>
        <w:rPr>
          <w:szCs w:val="24"/>
        </w:rPr>
        <w:t xml:space="preserve">ustawa o ochronie sygnalistów — ustawa z dnia 14 czerwca 2024 roku o ochronie </w:t>
      </w:r>
      <w:r>
        <w:rPr>
          <w:szCs w:val="24"/>
        </w:rPr>
        <w:t>sygnalistów (Dz. U. 2024 poz. 928);</w:t>
      </w:r>
    </w:p>
    <w:p w:rsidR="00E54BFF" w:rsidRDefault="00CE7492" w:rsidP="00CE7492">
      <w:pPr>
        <w:numPr>
          <w:ilvl w:val="0"/>
          <w:numId w:val="1"/>
        </w:numPr>
        <w:spacing w:after="0" w:line="360" w:lineRule="auto"/>
        <w:ind w:left="575" w:right="0" w:hanging="291"/>
        <w:rPr>
          <w:szCs w:val="24"/>
        </w:rPr>
      </w:pPr>
      <w:r>
        <w:rPr>
          <w:szCs w:val="24"/>
        </w:rPr>
        <w:t>zgłoszenie zewnętrzne — ustne lub pisemne przekazanie Komendantowi Powiatowemu Policji w Wysokiem Mazowieckiem informacji o naruszeniu prawa;</w:t>
      </w:r>
    </w:p>
    <w:p w:rsidR="00E54BFF" w:rsidRDefault="00CE7492" w:rsidP="00CE7492">
      <w:pPr>
        <w:numPr>
          <w:ilvl w:val="0"/>
          <w:numId w:val="1"/>
        </w:numPr>
        <w:spacing w:after="0" w:line="360" w:lineRule="auto"/>
        <w:ind w:left="575" w:right="0" w:hanging="291"/>
        <w:rPr>
          <w:szCs w:val="24"/>
        </w:rPr>
      </w:pPr>
      <w:r>
        <w:rPr>
          <w:szCs w:val="24"/>
        </w:rPr>
        <w:t>informacja o naruszeniu prawa — informacja, w tym uzasadnione podejrzenie doty</w:t>
      </w:r>
      <w:r>
        <w:rPr>
          <w:szCs w:val="24"/>
        </w:rPr>
        <w:t>czące zaistniałego lub potencjalnego naruszenia prawa, do którego doszło lub prawdopodobnie dojdzie w podmiocie prawnym, w którym sygnalista uczestniczył w procesie rekrutacji lub innych negocjacjach poprzedzających zawarcie umowy, pracuje lub pracował, lu</w:t>
      </w:r>
      <w:r>
        <w:rPr>
          <w:szCs w:val="24"/>
        </w:rPr>
        <w:t>b w innym podmiocie prawnym, z którym sygnalista utrzymuje lub utrzymywał kontakt w kontekście związanym z pracą, lub informacja dotycząca próby ukrycia takiego naruszenia prawa;</w:t>
      </w:r>
    </w:p>
    <w:p w:rsidR="00E54BFF" w:rsidRDefault="00CE7492" w:rsidP="00CE7492">
      <w:pPr>
        <w:numPr>
          <w:ilvl w:val="0"/>
          <w:numId w:val="1"/>
        </w:numPr>
        <w:spacing w:after="0" w:line="360" w:lineRule="auto"/>
        <w:ind w:left="575" w:right="0" w:hanging="291"/>
        <w:rPr>
          <w:szCs w:val="24"/>
        </w:rPr>
      </w:pPr>
      <w:r>
        <w:rPr>
          <w:szCs w:val="24"/>
        </w:rPr>
        <w:t>informacja zwrotna przekazana sygnaliście informacja na temat planowanych lub</w:t>
      </w:r>
      <w:r>
        <w:rPr>
          <w:szCs w:val="24"/>
        </w:rPr>
        <w:t xml:space="preserve"> podjętych działań następczych i powodów takich działań;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" name="Picture 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6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0"/>
          <w:numId w:val="1"/>
        </w:numPr>
        <w:spacing w:after="0" w:line="360" w:lineRule="auto"/>
        <w:ind w:left="575" w:right="0" w:hanging="291"/>
        <w:rPr>
          <w:szCs w:val="24"/>
        </w:rPr>
      </w:pPr>
      <w:r>
        <w:rPr>
          <w:szCs w:val="24"/>
        </w:rPr>
        <w:t>działanie następcze — działanie podjęte w celu oceny prawdziwości informacji zawartych w zgłoszeniu oraz w celu przeciwdziałania naruszeniu prawa będącego przedmiotem zgłoszenia, w szczególności prz</w:t>
      </w:r>
      <w:r>
        <w:rPr>
          <w:szCs w:val="24"/>
        </w:rPr>
        <w:t>ez postępowanie wyjaśniające, wszczęcie kontroli lub postępowanie administracyjne, wniesienie oskarżenia, działanie podjęte w celu odzyskania środków finansowych lub zamknięcie procedury realizowanej w ramach wewnętrznej procedury dokonywania zgłoszeń naru</w:t>
      </w:r>
      <w:r>
        <w:rPr>
          <w:szCs w:val="24"/>
        </w:rPr>
        <w:t>szeń prawa i podejmowania działań następczych lub procedury przyjmowania zgłoszeń zewnętrznych i podejmowania działań następczych ;</w:t>
      </w:r>
    </w:p>
    <w:p w:rsidR="00E54BFF" w:rsidRDefault="00CE7492" w:rsidP="00CE7492">
      <w:pPr>
        <w:numPr>
          <w:ilvl w:val="0"/>
          <w:numId w:val="1"/>
        </w:numPr>
        <w:spacing w:after="0" w:line="360" w:lineRule="auto"/>
        <w:ind w:left="575" w:right="0" w:hanging="291"/>
        <w:rPr>
          <w:szCs w:val="24"/>
        </w:rPr>
      </w:pPr>
      <w:r>
        <w:rPr>
          <w:szCs w:val="24"/>
        </w:rPr>
        <w:t>naruszenie prawa — działanie lub zaniechanie niezgodne z prawem lub mające na celu obejście prawa, dotyczące: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korupcji;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lastRenderedPageBreak/>
        <w:t>zamówień publicznych;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usług, produktów i rynków finansowych;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przeciwdziałania praniu pieniędzy oraz finansowaniu terroryzmu;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bezpieczeństwa produktów i ich zgodności z wymogami;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bezpieczeństwa transportu;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ochrony środowiska;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ochrony radiologicznej i bezpie</w:t>
      </w:r>
      <w:r>
        <w:rPr>
          <w:szCs w:val="24"/>
        </w:rPr>
        <w:t>czeństwa jądrowego;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bezpieczeństwa żywności i pasz;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zdrowia i dobrostanu zwierząt;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zdrowia publicznego;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ochrony konsumentów;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ochrony prywatności i danych osobowych;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3" name="Picture 7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6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bezpieczeństwa sieci i systemów teleinformatycznych;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 xml:space="preserve">interesów finansowych Skarbu Państwa </w:t>
      </w:r>
      <w:r>
        <w:rPr>
          <w:szCs w:val="24"/>
        </w:rPr>
        <w:t xml:space="preserve">Rzeczypospolitej Polskiej, jednostki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4" name="Picture 7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68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samorządu terytorialnego oraz Unii Europejskiej;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rynku wewnętrznego Unii Europejskiej, w tym publicznoprawnych zasad konkurencji i pomocy państwa oraz opodatkowania osób prawnych;</w:t>
      </w:r>
    </w:p>
    <w:p w:rsidR="00E54BFF" w:rsidRDefault="00CE7492" w:rsidP="00CE7492">
      <w:pPr>
        <w:numPr>
          <w:ilvl w:val="1"/>
          <w:numId w:val="1"/>
        </w:numPr>
        <w:spacing w:after="0" w:line="360" w:lineRule="auto"/>
        <w:ind w:right="0" w:hanging="389"/>
        <w:rPr>
          <w:szCs w:val="24"/>
        </w:rPr>
      </w:pPr>
      <w:r>
        <w:rPr>
          <w:szCs w:val="24"/>
        </w:rPr>
        <w:t>konstytucyjnych wolności i praw człowi</w:t>
      </w:r>
      <w:r>
        <w:rPr>
          <w:szCs w:val="24"/>
        </w:rPr>
        <w:t>eka i obywatela — występujące w stosunkach jednostki z organami władzy publicznej i niezwiązane z dziedzinami wskazanymi w pkt a — q;</w:t>
      </w:r>
    </w:p>
    <w:p w:rsidR="00E54BFF" w:rsidRDefault="00CE7492">
      <w:pPr>
        <w:spacing w:after="0" w:line="360" w:lineRule="auto"/>
        <w:ind w:left="565" w:hanging="281"/>
        <w:rPr>
          <w:szCs w:val="24"/>
        </w:rPr>
      </w:pPr>
      <w:r>
        <w:rPr>
          <w:szCs w:val="24"/>
        </w:rPr>
        <w:t>7) sygnalista — osoba fizyczna, która zgłasza lub ujawnia publicznie informację o naruszeniu prawa uzyskaną w kontekście z</w:t>
      </w:r>
      <w:r>
        <w:rPr>
          <w:szCs w:val="24"/>
        </w:rPr>
        <w:t>wiązanym z pracą, w tym: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5" name="Picture 7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6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1"/>
          <w:numId w:val="4"/>
        </w:numPr>
        <w:spacing w:after="0" w:line="360" w:lineRule="auto"/>
        <w:ind w:right="0" w:hanging="353"/>
        <w:rPr>
          <w:szCs w:val="24"/>
        </w:rPr>
      </w:pPr>
      <w:r>
        <w:rPr>
          <w:szCs w:val="24"/>
        </w:rPr>
        <w:t>pracownik;</w:t>
      </w:r>
    </w:p>
    <w:p w:rsidR="00E54BFF" w:rsidRDefault="00CE7492" w:rsidP="00CE7492">
      <w:pPr>
        <w:numPr>
          <w:ilvl w:val="1"/>
          <w:numId w:val="4"/>
        </w:numPr>
        <w:spacing w:after="0" w:line="360" w:lineRule="auto"/>
        <w:ind w:right="0" w:hanging="353"/>
        <w:rPr>
          <w:szCs w:val="24"/>
        </w:rPr>
      </w:pPr>
      <w:r>
        <w:rPr>
          <w:szCs w:val="24"/>
        </w:rPr>
        <w:t>pracownik tymczasowy;</w:t>
      </w:r>
    </w:p>
    <w:p w:rsidR="00E54BFF" w:rsidRDefault="00CE7492">
      <w:pPr>
        <w:spacing w:after="0" w:line="360" w:lineRule="auto"/>
        <w:ind w:left="1105" w:hanging="360"/>
        <w:rPr>
          <w:szCs w:val="24"/>
        </w:rPr>
      </w:pPr>
      <w:r>
        <w:rPr>
          <w:noProof/>
        </w:rPr>
        <w:drawing>
          <wp:inline distT="0" distB="0" distL="0" distR="0">
            <wp:extent cx="8890" cy="27305"/>
            <wp:effectExtent l="0" t="0" r="0" b="0"/>
            <wp:docPr id="6" name="Picture 10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13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c) osoba świadcząca pracę na innej podstawie niż stosunek pracy, w tym na podstawie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" name="Picture 7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6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umowy cywilnoprawnej;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t>przedsiębiorca;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t>prokurent;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8" name="Picture 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6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t>akcjonariusz lub wspólnik;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t xml:space="preserve">członek organu osoby prawnej lub </w:t>
      </w:r>
      <w:r>
        <w:rPr>
          <w:szCs w:val="24"/>
        </w:rPr>
        <w:t>jednostki organizacyjnej nieposiadającej osobowości prawnej;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9" name="Picture 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69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t>osoba świadcząca pracę pod nadzorem i kierownictwem wykonawcy, podwykonawcy lub dostawcy;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lastRenderedPageBreak/>
        <w:t>stażysta;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10" name="Picture 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69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t>wolontariusz;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6"/>
        <w:rPr>
          <w:szCs w:val="24"/>
        </w:rPr>
      </w:pPr>
      <w:r>
        <w:rPr>
          <w:szCs w:val="24"/>
        </w:rPr>
        <w:t>praktykant: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7"/>
        <w:rPr>
          <w:szCs w:val="24"/>
        </w:rPr>
      </w:pPr>
      <w:r>
        <w:rPr>
          <w:szCs w:val="24"/>
        </w:rPr>
        <w:t>funkcjonariusz w rozumieniu art. 1 ust. I ustawy z dnia 18 lutego 1</w:t>
      </w:r>
      <w:r>
        <w:rPr>
          <w:szCs w:val="24"/>
        </w:rPr>
        <w:t xml:space="preserve">994 roku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11" name="Picture 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6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o zaopatrzeniu emerytalnym funkcjonariuszy Policji, Agencji Bezpieczeństwa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12" name="Picture 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6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Wewnętrznego, Agencji Wywiadu, Służby Kontrwywiadu Wojskowego, Służby Wywiadu Wojskowego, Centralnego Biura Antykorupcyjnego, Straży Granicznej, Straży Marszałkowskiej, S</w:t>
      </w:r>
      <w:r>
        <w:rPr>
          <w:szCs w:val="24"/>
        </w:rPr>
        <w:t>łużby Ochrony Państwa, Państwowej Straży Pożarnej, Służby Celno-Skarbowej i Służby Więziennej oraz ich rodzin (Dz. U. z 2023 r. poz. 1280, 1429 i 1834);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 w:hanging="397"/>
        <w:rPr>
          <w:szCs w:val="24"/>
        </w:rPr>
      </w:pPr>
      <w:r>
        <w:rPr>
          <w:szCs w:val="24"/>
        </w:rPr>
        <w:t>żołnierz w rozumieniu art. 2 pkt 39 ustawy z dnia Il marca 2022 r. o obronie Ojczyzny (Dz. U. z 2024 r.</w:t>
      </w:r>
      <w:r>
        <w:rPr>
          <w:szCs w:val="24"/>
        </w:rPr>
        <w:t xml:space="preserve"> poz. 248 i 834);</w:t>
      </w:r>
    </w:p>
    <w:p w:rsidR="00E54BFF" w:rsidRDefault="00CE7492" w:rsidP="00CE7492">
      <w:pPr>
        <w:numPr>
          <w:ilvl w:val="1"/>
          <w:numId w:val="3"/>
        </w:numPr>
        <w:spacing w:after="0" w:line="360" w:lineRule="auto"/>
        <w:ind w:left="1162" w:right="0"/>
        <w:rPr>
          <w:szCs w:val="24"/>
        </w:rPr>
      </w:pPr>
      <w:r>
        <w:rPr>
          <w:szCs w:val="24"/>
        </w:rPr>
        <w:t xml:space="preserve">osoba fizyczna przed nawiązaniem stosunku pracy lub innego stosunku prawnego stanowiącego podstawę świadczenia pracy lub usług lub pełnienia funkcji w podmiocie prawnym lub na rzecz tego podmiotu, lub pełnienia służby w podmiocie prawnym </w:t>
      </w:r>
      <w:r>
        <w:rPr>
          <w:szCs w:val="24"/>
        </w:rPr>
        <w:t>lub już po ich ustaniu;</w:t>
      </w:r>
    </w:p>
    <w:p w:rsidR="00E54BFF" w:rsidRDefault="00CE7492">
      <w:pPr>
        <w:spacing w:after="0" w:line="360" w:lineRule="auto"/>
        <w:ind w:left="627" w:hanging="310"/>
        <w:rPr>
          <w:szCs w:val="24"/>
        </w:rPr>
      </w:pPr>
      <w:r>
        <w:rPr>
          <w:noProof/>
        </w:rPr>
        <w:drawing>
          <wp:inline distT="0" distB="0" distL="0" distR="0">
            <wp:extent cx="8890" cy="4445"/>
            <wp:effectExtent l="0" t="0" r="0" b="0"/>
            <wp:docPr id="13" name="Picture 1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3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8) kontekst związany z pracą — należy przez to rozumieć, przeszłe, obecne lub przyszłe działania związane z wykonywaniem pracy na podstawie stosunku pracy lub innego stosunku prawnego stanowiącego podstawę świadczenia pracy lub </w:t>
      </w:r>
      <w:r>
        <w:rPr>
          <w:szCs w:val="24"/>
        </w:rPr>
        <w:t>usług lub pełnienia funkcji w podmiocie prawnym, na rzecz tego podmiotu, lub pełnienia służby w podmiocie prawnym, w ramach których uzyskano informację o naruszeniu prawa oraz istnieje możliwość doświadczenia działań odwetowych;</w:t>
      </w:r>
      <w:r>
        <w:rPr>
          <w:noProof/>
        </w:rPr>
        <w:drawing>
          <wp:inline distT="0" distB="0" distL="0" distR="0">
            <wp:extent cx="4445" cy="8890"/>
            <wp:effectExtent l="0" t="0" r="0" b="0"/>
            <wp:docPr id="14" name="Picture 1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3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0"/>
          <w:numId w:val="2"/>
        </w:numPr>
        <w:spacing w:after="0" w:line="360" w:lineRule="auto"/>
        <w:ind w:right="0" w:hanging="353"/>
        <w:rPr>
          <w:szCs w:val="24"/>
        </w:rPr>
      </w:pPr>
      <w:r>
        <w:rPr>
          <w:szCs w:val="24"/>
        </w:rPr>
        <w:t>osoba pomagająca w dokonan</w:t>
      </w:r>
      <w:r>
        <w:rPr>
          <w:szCs w:val="24"/>
        </w:rPr>
        <w:t>iu zgłoszenia - należy przez to rozumieć osobę fizyczną, która pomaga sygnaliście w zgłoszeniu lub ujawnieniu publicznym w kontekście związanym z pracą i której pomoc nie powinna zostać ujawniona;</w:t>
      </w:r>
    </w:p>
    <w:p w:rsidR="00E54BFF" w:rsidRDefault="00CE7492" w:rsidP="00CE7492">
      <w:pPr>
        <w:numPr>
          <w:ilvl w:val="0"/>
          <w:numId w:val="2"/>
        </w:numPr>
        <w:spacing w:after="0" w:line="360" w:lineRule="auto"/>
        <w:ind w:right="0" w:hanging="353"/>
        <w:rPr>
          <w:szCs w:val="24"/>
        </w:rPr>
      </w:pPr>
      <w:r>
        <w:rPr>
          <w:szCs w:val="24"/>
        </w:rPr>
        <w:t>osoba powiązana z sygnalistą - należy przez to rozumieć oso</w:t>
      </w:r>
      <w:r>
        <w:rPr>
          <w:szCs w:val="24"/>
        </w:rPr>
        <w:t>bę fizyczną, która może doświadczyć działań odwetowych, w tym współpracownika lub osobę najbliższą sygnalisty w rozumieniu art. 1 15 S 11 ustawy z dnia 6 czerwca 1997 r. - Kodeks karny (Dz. U. z 2024 r. poz. 17).</w:t>
      </w:r>
    </w:p>
    <w:p w:rsidR="00E54BFF" w:rsidRDefault="00E54BFF">
      <w:pPr>
        <w:spacing w:after="0" w:line="360" w:lineRule="auto"/>
        <w:ind w:left="645" w:right="0" w:firstLine="0"/>
        <w:rPr>
          <w:szCs w:val="24"/>
        </w:rPr>
      </w:pPr>
    </w:p>
    <w:p w:rsidR="00E54BFF" w:rsidRDefault="00E54BFF">
      <w:pPr>
        <w:spacing w:after="0" w:line="360" w:lineRule="auto"/>
        <w:ind w:left="645" w:right="0" w:firstLine="0"/>
        <w:rPr>
          <w:szCs w:val="24"/>
        </w:rPr>
      </w:pPr>
    </w:p>
    <w:p w:rsidR="00E54BFF" w:rsidRDefault="00E54BFF">
      <w:pPr>
        <w:spacing w:after="0" w:line="360" w:lineRule="auto"/>
        <w:ind w:left="645" w:right="0" w:firstLine="0"/>
        <w:rPr>
          <w:szCs w:val="24"/>
        </w:rPr>
      </w:pPr>
    </w:p>
    <w:p w:rsidR="00E54BFF" w:rsidRDefault="00E54BFF">
      <w:pPr>
        <w:spacing w:after="0" w:line="360" w:lineRule="auto"/>
        <w:ind w:left="645" w:right="0" w:firstLine="0"/>
        <w:rPr>
          <w:szCs w:val="24"/>
        </w:rPr>
      </w:pPr>
    </w:p>
    <w:p w:rsidR="00E54BFF" w:rsidRDefault="00CE7492">
      <w:pPr>
        <w:spacing w:after="0" w:line="360" w:lineRule="auto"/>
        <w:ind w:left="90" w:right="34" w:hanging="11"/>
        <w:jc w:val="center"/>
        <w:rPr>
          <w:b/>
          <w:szCs w:val="24"/>
        </w:rPr>
      </w:pPr>
      <w:r>
        <w:rPr>
          <w:b/>
          <w:szCs w:val="24"/>
        </w:rPr>
        <w:lastRenderedPageBreak/>
        <w:t>Rozdział II</w:t>
      </w:r>
    </w:p>
    <w:p w:rsidR="00E54BFF" w:rsidRDefault="00CE7492">
      <w:pPr>
        <w:spacing w:after="0" w:line="360" w:lineRule="auto"/>
        <w:ind w:left="90" w:right="34" w:hanging="11"/>
        <w:jc w:val="center"/>
        <w:rPr>
          <w:b/>
          <w:szCs w:val="24"/>
        </w:rPr>
      </w:pPr>
      <w:r>
        <w:rPr>
          <w:b/>
          <w:szCs w:val="24"/>
        </w:rPr>
        <w:t xml:space="preserve">Przyjmowanie zgłoszeń </w:t>
      </w:r>
      <w:r>
        <w:rPr>
          <w:b/>
          <w:szCs w:val="24"/>
        </w:rPr>
        <w:t>zewnętrznych</w:t>
      </w:r>
    </w:p>
    <w:p w:rsidR="00E54BFF" w:rsidRDefault="00E54BFF">
      <w:pPr>
        <w:spacing w:after="0" w:line="360" w:lineRule="auto"/>
        <w:ind w:left="90" w:right="34" w:hanging="11"/>
        <w:rPr>
          <w:b/>
          <w:szCs w:val="24"/>
        </w:rPr>
      </w:pPr>
    </w:p>
    <w:p w:rsidR="00E54BFF" w:rsidRDefault="00CE7492">
      <w:pPr>
        <w:spacing w:after="0" w:line="360" w:lineRule="auto"/>
        <w:ind w:left="79"/>
        <w:rPr>
          <w:szCs w:val="24"/>
        </w:rPr>
      </w:pPr>
      <w:r>
        <w:rPr>
          <w:noProof/>
        </w:rPr>
        <w:drawing>
          <wp:inline distT="0" distB="0" distL="0" distR="0">
            <wp:extent cx="68580" cy="141605"/>
            <wp:effectExtent l="0" t="0" r="0" b="0"/>
            <wp:docPr id="15" name="Picture 1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3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2.1. Zgłoszenia zewnętrzne przyjmują upoważnieni przez Komendanta Powiatowego Policji w Wysokiem Mazowieckiem funkcjonariusze tj. </w:t>
      </w:r>
      <w:r>
        <w:rPr>
          <w:szCs w:val="24"/>
          <w:lang w:bidi="pl-PL"/>
        </w:rPr>
        <w:t>naczelnicy wydziałów, zastępcy naczelników wydziałów, kierownik Ogniwa Patrolowo-Interwencyjnego Komendy Powia</w:t>
      </w:r>
      <w:r>
        <w:rPr>
          <w:szCs w:val="24"/>
          <w:lang w:bidi="pl-PL"/>
        </w:rPr>
        <w:t>towej Policji w Wysokiem Mazowieckiem</w:t>
      </w:r>
      <w:r>
        <w:rPr>
          <w:szCs w:val="24"/>
        </w:rPr>
        <w:t>.</w:t>
      </w:r>
    </w:p>
    <w:p w:rsidR="00E54BFF" w:rsidRDefault="00CE7492">
      <w:pPr>
        <w:pStyle w:val="Standard"/>
        <w:spacing w:line="360" w:lineRule="auto"/>
        <w:ind w:left="86" w:right="32" w:firstLine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Nadzór nad czynnościami realizowanymi przez osoby, o których mowa w ust. 1 sprawuje                             I Zastępca Komendanta Powiatowego Policji w Wysokiem Mazowieckiem.</w:t>
      </w:r>
    </w:p>
    <w:p w:rsidR="00E54BFF" w:rsidRDefault="00CE7492">
      <w:pPr>
        <w:pStyle w:val="Standard"/>
        <w:spacing w:line="360" w:lineRule="auto"/>
        <w:ind w:left="86" w:right="32" w:firstLine="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/>
        </w:rPr>
        <w:t>I Zastępca Komendanta Powiatoweg</w:t>
      </w:r>
      <w:r>
        <w:rPr>
          <w:rFonts w:ascii="Times New Roman" w:hAnsi="Times New Roman"/>
        </w:rPr>
        <w:t>o Policji w Wysokiem Mazowieckiem nadaje upoważnienie do wykonania określonych czynności w ramach niniejszej procedury innym osobom wskazanym przez Komendanta Powiatowego Policji w Wysokiem Mazowieckiem.</w:t>
      </w:r>
    </w:p>
    <w:p w:rsidR="00E54BFF" w:rsidRDefault="00CE7492">
      <w:pPr>
        <w:spacing w:after="0" w:line="360" w:lineRule="auto"/>
        <w:ind w:left="60" w:right="0" w:firstLine="0"/>
        <w:rPr>
          <w:szCs w:val="24"/>
        </w:rPr>
      </w:pPr>
      <w:r>
        <w:rPr>
          <w:szCs w:val="24"/>
        </w:rPr>
        <w:t>4. Na wniosek I Zastępcy Komendanta Powiatowego Poli</w:t>
      </w:r>
      <w:r>
        <w:rPr>
          <w:szCs w:val="24"/>
        </w:rPr>
        <w:t xml:space="preserve">cji w Wysokiem Mazowieckiem -      Komendant Powiatowy Policji w Wysokiem Mazowieckiem </w:t>
      </w:r>
      <w:r>
        <w:rPr>
          <w:noProof/>
        </w:rPr>
        <w:drawing>
          <wp:inline distT="0" distB="0" distL="0" distR="0">
            <wp:extent cx="4445" cy="8890"/>
            <wp:effectExtent l="0" t="0" r="0" b="0"/>
            <wp:docPr id="16" name="Picture 1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35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do rozpatrzenia zgłoszenia zewnętrznego może powołać zespół, w skład którego wchodzą osoby, </w:t>
      </w:r>
      <w:r>
        <w:rPr>
          <w:noProof/>
        </w:rPr>
        <w:drawing>
          <wp:inline distT="0" distB="0" distL="0" distR="0">
            <wp:extent cx="8890" cy="8890"/>
            <wp:effectExtent l="0" t="0" r="0" b="0"/>
            <wp:docPr id="17" name="Picture 1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3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90" cy="8890"/>
            <wp:effectExtent l="0" t="0" r="0" b="0"/>
            <wp:docPr id="18" name="Picture 1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3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o których mowa w ust. 1 i 3.</w:t>
      </w:r>
    </w:p>
    <w:p w:rsidR="00E54BFF" w:rsidRDefault="00CE7492" w:rsidP="00CE7492">
      <w:pPr>
        <w:numPr>
          <w:ilvl w:val="0"/>
          <w:numId w:val="6"/>
        </w:numPr>
        <w:spacing w:after="0" w:line="360" w:lineRule="auto"/>
        <w:ind w:right="0" w:firstLine="425"/>
        <w:rPr>
          <w:szCs w:val="24"/>
        </w:rPr>
      </w:pPr>
      <w:r>
        <w:rPr>
          <w:szCs w:val="24"/>
        </w:rPr>
        <w:t>Rejestr upoważnień prowadzony jest w sekretar</w:t>
      </w:r>
      <w:r>
        <w:rPr>
          <w:szCs w:val="24"/>
        </w:rPr>
        <w:t>iacie Komendanta Powiatowego Policji w Wysokiem Mazowieckiem zgodnie z wzorem określonym załączniku nr 2 do procedury.</w:t>
      </w:r>
    </w:p>
    <w:p w:rsidR="00E54BFF" w:rsidRDefault="00CE7492">
      <w:pPr>
        <w:spacing w:after="0" w:line="360" w:lineRule="auto"/>
        <w:ind w:left="94"/>
        <w:rPr>
          <w:szCs w:val="24"/>
        </w:rPr>
      </w:pPr>
      <w:r>
        <w:rPr>
          <w:noProof/>
        </w:rPr>
        <w:drawing>
          <wp:inline distT="0" distB="0" distL="0" distR="0">
            <wp:extent cx="91440" cy="146685"/>
            <wp:effectExtent l="0" t="0" r="0" b="0"/>
            <wp:docPr id="19" name="Picture 10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135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3.1. Zgłoszenia zewnętrzne naruszeń prawa przyjmowane są:</w:t>
      </w:r>
    </w:p>
    <w:p w:rsidR="00E54BFF" w:rsidRDefault="00CE7492" w:rsidP="00CE7492">
      <w:pPr>
        <w:numPr>
          <w:ilvl w:val="0"/>
          <w:numId w:val="5"/>
        </w:numPr>
        <w:spacing w:after="0" w:line="360" w:lineRule="auto"/>
        <w:ind w:right="0" w:firstLine="429"/>
        <w:rPr>
          <w:szCs w:val="24"/>
        </w:rPr>
      </w:pPr>
      <w:r>
        <w:rPr>
          <w:szCs w:val="24"/>
        </w:rPr>
        <w:t>ustnie do protokołu — na wniosek sygnalisty,</w:t>
      </w:r>
    </w:p>
    <w:p w:rsidR="00E54BFF" w:rsidRDefault="00CE7492">
      <w:pPr>
        <w:spacing w:after="0" w:line="360" w:lineRule="auto"/>
        <w:ind w:left="1045" w:hanging="411"/>
        <w:rPr>
          <w:szCs w:val="24"/>
        </w:rPr>
      </w:pPr>
      <w:r>
        <w:rPr>
          <w:noProof/>
        </w:rPr>
        <w:drawing>
          <wp:inline distT="0" distB="0" distL="0" distR="0">
            <wp:extent cx="8890" cy="4445"/>
            <wp:effectExtent l="0" t="0" r="0" b="0"/>
            <wp:docPr id="20" name="Picture 1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36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2) ustnie — za pośrednictwem </w:t>
      </w:r>
      <w:r>
        <w:rPr>
          <w:szCs w:val="24"/>
        </w:rPr>
        <w:t>nienagrywanej linii telefonicznej pod numerem telefonu 47 718 32 38 od poniedziałku do piątku (poza dniami ustawowo wolnymi) w godz. 8.00 - .14.00,</w:t>
      </w:r>
    </w:p>
    <w:p w:rsidR="00E54BFF" w:rsidRDefault="00CE7492">
      <w:pPr>
        <w:spacing w:after="0" w:line="360" w:lineRule="auto"/>
        <w:ind w:left="641"/>
        <w:rPr>
          <w:szCs w:val="24"/>
        </w:rPr>
      </w:pP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1" name="Picture 1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36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3) pisemnie w postaci papierowej (na adres korespondencyjny Komendy Powiatowej Policji w Wysokiem Mazowieck</w:t>
      </w:r>
      <w:r>
        <w:rPr>
          <w:szCs w:val="24"/>
        </w:rPr>
        <w:t xml:space="preserve">iem) lub elektronicznej (na dedykowany do tego celu adres e-mail  </w:t>
      </w:r>
      <w:r>
        <w:rPr>
          <w:szCs w:val="24"/>
          <w:u w:val="single"/>
        </w:rPr>
        <w:t>zgloszenia.zewnetrzne.kpp@wysokie-maz.bk.policja.gov.pl)</w:t>
      </w:r>
      <w:r>
        <w:rPr>
          <w:szCs w:val="24"/>
        </w:rPr>
        <w:t>, zgodnie z załącznikiem nr 9 do procedury.</w:t>
      </w:r>
    </w:p>
    <w:p w:rsidR="00E54BFF" w:rsidRDefault="00CE7492">
      <w:pPr>
        <w:spacing w:after="0" w:line="360" w:lineRule="auto"/>
        <w:ind w:left="79" w:firstLine="403"/>
        <w:rPr>
          <w:szCs w:val="24"/>
        </w:rPr>
      </w:pPr>
      <w:r>
        <w:rPr>
          <w:noProof/>
        </w:rPr>
        <w:drawing>
          <wp:inline distT="0" distB="0" distL="0" distR="0">
            <wp:extent cx="4445" cy="8890"/>
            <wp:effectExtent l="0" t="0" r="0" b="0"/>
            <wp:docPr id="22" name="Picture 1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37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2. Osoby o których mowa w § 2 ust. 1 procedury bezpośrednio po przyjęciu zgłoszenia zewnę</w:t>
      </w:r>
      <w:r>
        <w:rPr>
          <w:szCs w:val="24"/>
        </w:rPr>
        <w:t>trznego przekazują je w zamkniętej kopercie z adnotacją „zgłoszenie zewnętrzne” Komendantowi Powiatowemu Policji w Wysokiem Mazowieckiem.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64135" cy="137160"/>
            <wp:effectExtent l="0" t="0" r="0" b="0"/>
            <wp:docPr id="23" name="Picture 1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29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4.1. Na wniosek sygnalisty zgłoszenie ustne do protokołu przyjmowane jest w terminie 14 dni od dnia wpływu wniosku d</w:t>
      </w:r>
      <w:r>
        <w:rPr>
          <w:szCs w:val="24"/>
        </w:rPr>
        <w:t>o Komendy Powiatowej Policji w Wysokiem Mazowieckiem.</w:t>
      </w:r>
    </w:p>
    <w:p w:rsidR="00E54BFF" w:rsidRDefault="00CE7492" w:rsidP="00CE7492">
      <w:pPr>
        <w:numPr>
          <w:ilvl w:val="0"/>
          <w:numId w:val="5"/>
        </w:numPr>
        <w:spacing w:after="0" w:line="360" w:lineRule="auto"/>
        <w:ind w:right="0" w:firstLine="429"/>
        <w:rPr>
          <w:szCs w:val="24"/>
        </w:rPr>
      </w:pPr>
      <w:r>
        <w:rPr>
          <w:szCs w:val="24"/>
        </w:rPr>
        <w:t xml:space="preserve">I Zastępca Komendanta Powiatowego Policji w Wysokiem Mazowieckiem powiadamia sygnalistę o terminie spotkania, podczas którego zostanie przyjęte zgłoszenie.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4" name="Picture 1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29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Informacja o terminie </w:t>
      </w:r>
      <w:r>
        <w:rPr>
          <w:szCs w:val="24"/>
        </w:rPr>
        <w:lastRenderedPageBreak/>
        <w:t xml:space="preserve">spotkania przekazywana </w:t>
      </w:r>
      <w:r>
        <w:rPr>
          <w:szCs w:val="24"/>
        </w:rPr>
        <w:t xml:space="preserve">jest w formie pisemnej chyba, że sygnalista wskaże inny kanał komunikacyjny, a zakres przekazywanych informacji nie naruszy zasady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5" name="Picture 1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29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poufności.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6" name="Picture 1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29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0"/>
          <w:numId w:val="5"/>
        </w:numPr>
        <w:spacing w:after="0" w:line="360" w:lineRule="auto"/>
        <w:ind w:right="0" w:firstLine="429"/>
        <w:rPr>
          <w:szCs w:val="24"/>
        </w:rPr>
      </w:pPr>
      <w:r>
        <w:rPr>
          <w:szCs w:val="24"/>
        </w:rPr>
        <w:t>Ze spotkania za zgodą sygnalisty sporządzany jest protokół. Wzór protokołu spotkania określa załącznik nr 3 do p</w:t>
      </w:r>
      <w:r>
        <w:rPr>
          <w:szCs w:val="24"/>
        </w:rPr>
        <w:t>rocedury.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59690" cy="137160"/>
            <wp:effectExtent l="0" t="0" r="0" b="0"/>
            <wp:docPr id="27" name="Picture 1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29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5.1. Zgłoszenie ustne dokonywane telefoniczne za pośrednictwem nienagrywanej linii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8" name="Picture 1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29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telefonicznej dokumentowane jest w formie protokołu rozmowy. Wzór protokołu rozmowy określa załącznik nr 4 do procedury.</w:t>
      </w:r>
    </w:p>
    <w:p w:rsidR="00E54BFF" w:rsidRDefault="00CE7492">
      <w:pPr>
        <w:spacing w:after="0" w:line="360" w:lineRule="auto"/>
        <w:ind w:left="14" w:firstLine="418"/>
        <w:rPr>
          <w:szCs w:val="24"/>
        </w:rPr>
      </w:pPr>
      <w:r>
        <w:rPr>
          <w:noProof/>
        </w:rPr>
        <w:drawing>
          <wp:inline distT="0" distB="0" distL="0" distR="0">
            <wp:extent cx="4445" cy="4445"/>
            <wp:effectExtent l="0" t="0" r="0" b="0"/>
            <wp:docPr id="29" name="Picture 1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29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2. Sygnalista może dokonać sprawdzenia</w:t>
      </w:r>
      <w:r>
        <w:rPr>
          <w:szCs w:val="24"/>
        </w:rPr>
        <w:t>, poprawienia i zatwierdzenia treści protokołu rozmowy poprzez jego podpisanie w siedzibie jednostki Policji.</w:t>
      </w:r>
    </w:p>
    <w:p w:rsidR="00E54BFF" w:rsidRDefault="00CE7492">
      <w:pPr>
        <w:spacing w:after="0" w:line="360" w:lineRule="auto"/>
        <w:ind w:left="14" w:right="79"/>
        <w:rPr>
          <w:szCs w:val="24"/>
        </w:rPr>
      </w:pPr>
      <w:r>
        <w:rPr>
          <w:noProof/>
        </w:rPr>
        <w:drawing>
          <wp:anchor distT="0" distB="0" distL="114300" distR="114300" simplePos="0" relativeHeight="86" behindDoc="0" locked="0" layoutInCell="0" allowOverlap="1">
            <wp:simplePos x="0" y="0"/>
            <wp:positionH relativeFrom="page">
              <wp:posOffset>786765</wp:posOffset>
            </wp:positionH>
            <wp:positionV relativeFrom="page">
              <wp:posOffset>8346440</wp:posOffset>
            </wp:positionV>
            <wp:extent cx="4445" cy="4445"/>
            <wp:effectExtent l="0" t="0" r="0" b="0"/>
            <wp:wrapSquare wrapText="bothSides"/>
            <wp:docPr id="30" name="Picture 1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29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135" cy="132715"/>
            <wp:effectExtent l="0" t="0" r="0" b="0"/>
            <wp:docPr id="31" name="Picture 1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29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6. Zgłoszenie pisemne w formie papierowej przesyła się na adres Komendy Powiatowej Policji w Wysokiem Mazowieckiem ul. Ludowa 13, 18-200 Wysoki</w:t>
      </w:r>
      <w:r>
        <w:rPr>
          <w:szCs w:val="24"/>
        </w:rPr>
        <w:t>e Mazowieckie z dopiskiem na kopercie „zgłoszenie zewnętrzne naruszeń prawa, do rąk własnych osoby upoważnionej, nie otwierać w sekretariacie”.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59690" cy="137160"/>
            <wp:effectExtent l="0" t="0" r="0" b="0"/>
            <wp:docPr id="32" name="Picture 1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292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7.1 Zgłoszenie w formie elektronicznej wnoszone jest z wykorzystaniem dedykowanego formularza internetowego.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33" name="Picture 1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29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>
      <w:pPr>
        <w:spacing w:after="0" w:line="360" w:lineRule="auto"/>
        <w:ind w:left="14" w:firstLine="439"/>
        <w:rPr>
          <w:szCs w:val="24"/>
        </w:rPr>
      </w:pPr>
      <w:r>
        <w:rPr>
          <w:szCs w:val="24"/>
        </w:rPr>
        <w:t>2. Obsługę systemu elektronicznego przyjmowania zgłoszeń zewnętrznych realizują wyznaczeni funkcjonariusze Komendy Powiatowej Policji w Wysokiem Mazowieckiem.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szCs w:val="24"/>
        </w:rPr>
        <w:t>S 8.1. I Zastępca Komendanta Powiatowego Policji w Wysokiem Mazowieckiem przesyła sygnaliście pot</w:t>
      </w:r>
      <w:r>
        <w:rPr>
          <w:szCs w:val="24"/>
        </w:rPr>
        <w:t xml:space="preserve">wierdzenie przyjęcia zgłoszenia niezwłocznie, nie później jednak niż w terminie </w:t>
      </w:r>
      <w:r>
        <w:rPr>
          <w:noProof/>
        </w:rPr>
        <w:drawing>
          <wp:inline distT="0" distB="0" distL="0" distR="0">
            <wp:extent cx="8890" cy="31750"/>
            <wp:effectExtent l="0" t="0" r="0" b="0"/>
            <wp:docPr id="34" name="Picture 10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0135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7 dni od dnia jego przyjęcia, chyba że sygnalista wystąpił wyraźnie z odmiennym wnioskiem w tym zakresie lub istnieją uzasadnione podstawy by sądzić, że potwierdzenie przyjęci</w:t>
      </w:r>
      <w:r>
        <w:rPr>
          <w:szCs w:val="24"/>
        </w:rPr>
        <w:t xml:space="preserve">a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35" name="Picture 1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29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zgłoszenia zagroziłoby ochronie poufności tożsamości sygnalisty. Wzór potwierdzenia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36" name="Picture 1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29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zgłoszenia określa załącznik nr 6 do procedury.</w:t>
      </w:r>
    </w:p>
    <w:p w:rsidR="00E54BFF" w:rsidRDefault="00CE7492" w:rsidP="00CE7492">
      <w:pPr>
        <w:numPr>
          <w:ilvl w:val="0"/>
          <w:numId w:val="7"/>
        </w:numPr>
        <w:spacing w:after="0" w:line="360" w:lineRule="auto"/>
        <w:ind w:right="0" w:firstLine="432"/>
        <w:rPr>
          <w:szCs w:val="24"/>
        </w:rPr>
      </w:pPr>
      <w:r>
        <w:rPr>
          <w:szCs w:val="24"/>
        </w:rPr>
        <w:t xml:space="preserve">Odmawia się przyjęcia zgłoszenia zewnętrznego jeżeli wstępna weryfikacja wykazała, że zgłoszenie nie dotyczy informacji </w:t>
      </w:r>
      <w:r>
        <w:rPr>
          <w:szCs w:val="24"/>
        </w:rPr>
        <w:t>o naruszeniu prawa.</w:t>
      </w:r>
    </w:p>
    <w:p w:rsidR="00E54BFF" w:rsidRDefault="00CE7492" w:rsidP="00CE7492">
      <w:pPr>
        <w:numPr>
          <w:ilvl w:val="0"/>
          <w:numId w:val="7"/>
        </w:numPr>
        <w:spacing w:after="0" w:line="360" w:lineRule="auto"/>
        <w:ind w:right="0" w:firstLine="432"/>
        <w:rPr>
          <w:szCs w:val="24"/>
        </w:rPr>
      </w:pPr>
      <w:r>
        <w:rPr>
          <w:szCs w:val="24"/>
        </w:rPr>
        <w:t>Zawiadomienie o odmowie przyjęcia zgłoszenia zewnętrznego wraz z ustaleniami ze wstępnej weryfikacji zgłoszenia przekazywana jest sygnaliście z zachowaniem terminu i na zasadach określonych w ust. 1 .</w:t>
      </w:r>
    </w:p>
    <w:p w:rsidR="00E54BFF" w:rsidRDefault="00CE7492" w:rsidP="00CE7492">
      <w:pPr>
        <w:numPr>
          <w:ilvl w:val="0"/>
          <w:numId w:val="7"/>
        </w:numPr>
        <w:spacing w:after="0" w:line="360" w:lineRule="auto"/>
        <w:ind w:right="0" w:firstLine="432"/>
        <w:rPr>
          <w:szCs w:val="24"/>
        </w:rPr>
      </w:pPr>
      <w:r>
        <w:rPr>
          <w:szCs w:val="24"/>
        </w:rPr>
        <w:t>Obowiązek potwierdzenia sygnaliście</w:t>
      </w:r>
      <w:r>
        <w:rPr>
          <w:szCs w:val="24"/>
        </w:rPr>
        <w:t xml:space="preserve"> przyjęcia lub odmowy przyjęcia zgłoszenia oraz udzielania informacji zwrotnej w kolejnych etapach procedowania zgłoszenia nie jest realizowany w przypadku zgłoszenia, w którym sygnalista nie podał adresu do kontaktu ani nie jest możliwe ustalenie tego adr</w:t>
      </w:r>
      <w:r>
        <w:rPr>
          <w:szCs w:val="24"/>
        </w:rPr>
        <w:t>esu na podstawie posiadanych danych.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59690" cy="137160"/>
            <wp:effectExtent l="0" t="0" r="0" b="0"/>
            <wp:docPr id="37" name="Picture 1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558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9. Anonimowe zgłoszenie zewnętrzne o naruszeniu prawa nie podlega rozpoznaniu w ramach niniejszej procedury.</w:t>
      </w:r>
    </w:p>
    <w:p w:rsidR="00E54BFF" w:rsidRDefault="00CE7492">
      <w:pPr>
        <w:spacing w:after="0" w:line="360" w:lineRule="auto"/>
        <w:ind w:left="14" w:right="65"/>
        <w:rPr>
          <w:szCs w:val="24"/>
        </w:rPr>
      </w:pPr>
      <w:r>
        <w:rPr>
          <w:noProof/>
        </w:rPr>
        <w:drawing>
          <wp:inline distT="0" distB="0" distL="0" distR="0">
            <wp:extent cx="59690" cy="137160"/>
            <wp:effectExtent l="0" t="0" r="0" b="0"/>
            <wp:docPr id="38" name="Picture 1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558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10.1. W przypadku przyjęcia zgłoszenia zewnętrznego przez osobę nieupoważnioną, przyjmujący zgłoszenie zob</w:t>
      </w:r>
      <w:r>
        <w:rPr>
          <w:szCs w:val="24"/>
        </w:rPr>
        <w:t>owiązany jest do niezwłocznego, nie później jednak niż w terminie trzech dni roboczych, przekazania zgłoszenia, bez wprowadzania w nim zmian, bezpośrednio Komendantowi Powiatowemu Policji w Wysokiem Mazowieckiem lub jego zastępcy.</w:t>
      </w:r>
    </w:p>
    <w:p w:rsidR="00E54BFF" w:rsidRDefault="00CE7492">
      <w:pPr>
        <w:spacing w:after="0" w:line="360" w:lineRule="auto"/>
        <w:ind w:left="14" w:firstLine="432"/>
        <w:rPr>
          <w:szCs w:val="24"/>
        </w:rPr>
      </w:pPr>
      <w:r>
        <w:rPr>
          <w:szCs w:val="24"/>
        </w:rPr>
        <w:t>2. W przypadku wpływu zgł</w:t>
      </w:r>
      <w:r>
        <w:rPr>
          <w:szCs w:val="24"/>
        </w:rPr>
        <w:t>oszenia zewnętrznego za pośrednictwem innych środków komunikacji niż określone w niniejszej procedurze, stosuje się tryb postępowania. o którym mowa w ust. 1.</w:t>
      </w:r>
    </w:p>
    <w:p w:rsidR="00E54BFF" w:rsidRDefault="00CE7492">
      <w:pPr>
        <w:pStyle w:val="Akapitzlist"/>
        <w:spacing w:after="0" w:line="360" w:lineRule="auto"/>
        <w:ind w:firstLine="0"/>
        <w:rPr>
          <w:szCs w:val="24"/>
        </w:rPr>
      </w:pPr>
      <w:r>
        <w:rPr>
          <w:szCs w:val="24"/>
        </w:rPr>
        <w:t>3. W przypadkach o których mowa w ust. 1 i 2 osoba przyjmująca zgłoszenie obowiązana jest do nieu</w:t>
      </w:r>
      <w:r>
        <w:rPr>
          <w:szCs w:val="24"/>
        </w:rPr>
        <w:t>jawniania informacji zawartych w zgłoszeniu lub mogących skutkować ustaleniem tożsamości sygnalisty lub osoby, której dotyczy zgłoszenie.</w:t>
      </w:r>
    </w:p>
    <w:p w:rsidR="00E54BFF" w:rsidRDefault="00E54BFF">
      <w:pPr>
        <w:spacing w:after="0" w:line="360" w:lineRule="auto"/>
        <w:ind w:left="360" w:firstLine="0"/>
        <w:rPr>
          <w:szCs w:val="24"/>
        </w:rPr>
      </w:pPr>
    </w:p>
    <w:p w:rsidR="00E54BFF" w:rsidRDefault="00CE7492">
      <w:pPr>
        <w:spacing w:after="0" w:line="360" w:lineRule="auto"/>
        <w:ind w:left="22" w:right="34" w:hanging="11"/>
        <w:jc w:val="center"/>
        <w:rPr>
          <w:b/>
          <w:szCs w:val="24"/>
        </w:rPr>
      </w:pPr>
      <w:r>
        <w:rPr>
          <w:b/>
          <w:szCs w:val="24"/>
        </w:rPr>
        <w:t>Rozdział III</w:t>
      </w:r>
    </w:p>
    <w:p w:rsidR="00E54BFF" w:rsidRDefault="00CE7492">
      <w:pPr>
        <w:spacing w:after="0" w:line="360" w:lineRule="auto"/>
        <w:ind w:left="22" w:right="34" w:hanging="11"/>
        <w:jc w:val="center"/>
        <w:rPr>
          <w:b/>
          <w:szCs w:val="24"/>
        </w:rPr>
      </w:pPr>
      <w:r>
        <w:rPr>
          <w:b/>
          <w:szCs w:val="24"/>
        </w:rPr>
        <w:t>Rejestr zewnętrznych zgłoszeń naruszeń prawa</w:t>
      </w:r>
    </w:p>
    <w:p w:rsidR="00E54BFF" w:rsidRDefault="00E54BFF">
      <w:pPr>
        <w:spacing w:after="0" w:line="360" w:lineRule="auto"/>
        <w:ind w:left="22" w:right="34" w:hanging="11"/>
        <w:rPr>
          <w:b/>
          <w:szCs w:val="24"/>
        </w:rPr>
      </w:pP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59690" cy="137160"/>
            <wp:effectExtent l="0" t="0" r="0" b="0"/>
            <wp:docPr id="39" name="Picture 1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55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11. Zgłoszenia zewnętrznych naruszeń prawa. o których mo</w:t>
      </w:r>
      <w:r>
        <w:rPr>
          <w:szCs w:val="24"/>
        </w:rPr>
        <w:t>wa w § 3, podlegają ewidencji w „Rejestrze zgłoszeń zewnętrznych naruszeń prawa”. Wzór rejestru określa załącznik nr 5 do procedury.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40" name="Picture 15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55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64135" cy="132715"/>
            <wp:effectExtent l="0" t="0" r="0" b="0"/>
            <wp:docPr id="41" name="Picture 15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558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12. Rejestr, o którym mowa w ust. 1 prowadzą osoby upoważnione przez Komendanta Powiatowego Policji w Wysokiem Mazowieck</w:t>
      </w:r>
      <w:r>
        <w:rPr>
          <w:szCs w:val="24"/>
        </w:rPr>
        <w:t>iem.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szCs w:val="24"/>
        </w:rPr>
        <w:t>S 13. Rejestr zgłoszeń zewnętrznych prowadzony jest w sekretariacie Komendanta Powiatowego Policji w Wysokiem Mazowieckiem odrębnie na każdy rok kalendarzowy.</w:t>
      </w:r>
    </w:p>
    <w:p w:rsidR="00E54BFF" w:rsidRDefault="00E54BFF">
      <w:pPr>
        <w:spacing w:after="0" w:line="360" w:lineRule="auto"/>
        <w:ind w:left="14"/>
        <w:rPr>
          <w:szCs w:val="24"/>
        </w:rPr>
      </w:pPr>
    </w:p>
    <w:p w:rsidR="00E54BFF" w:rsidRDefault="00CE7492">
      <w:pPr>
        <w:spacing w:after="0" w:line="360" w:lineRule="auto"/>
        <w:ind w:left="22" w:right="34" w:hanging="11"/>
        <w:jc w:val="center"/>
        <w:rPr>
          <w:b/>
          <w:szCs w:val="24"/>
        </w:rPr>
      </w:pPr>
      <w:r>
        <w:rPr>
          <w:b/>
          <w:szCs w:val="24"/>
        </w:rPr>
        <w:t>Rozdział IV</w:t>
      </w:r>
    </w:p>
    <w:p w:rsidR="00E54BFF" w:rsidRDefault="00CE7492">
      <w:pPr>
        <w:spacing w:after="0" w:line="360" w:lineRule="auto"/>
        <w:ind w:left="22" w:right="34" w:hanging="11"/>
        <w:jc w:val="center"/>
        <w:rPr>
          <w:b/>
          <w:szCs w:val="24"/>
        </w:rPr>
      </w:pPr>
      <w:r>
        <w:rPr>
          <w:b/>
          <w:szCs w:val="24"/>
        </w:rPr>
        <w:t>Działania podejmowane po przyjęciu zgłoszenia zewnętrznego naruszenia prawa</w:t>
      </w:r>
    </w:p>
    <w:p w:rsidR="00E54BFF" w:rsidRDefault="00E54BFF">
      <w:pPr>
        <w:spacing w:after="0" w:line="360" w:lineRule="auto"/>
        <w:ind w:left="22" w:right="34" w:hanging="11"/>
        <w:rPr>
          <w:b/>
          <w:szCs w:val="24"/>
        </w:rPr>
      </w:pPr>
    </w:p>
    <w:p w:rsidR="00E54BFF" w:rsidRDefault="00CE7492">
      <w:pPr>
        <w:spacing w:after="0" w:line="360" w:lineRule="auto"/>
        <w:ind w:left="14" w:right="65"/>
        <w:rPr>
          <w:szCs w:val="24"/>
        </w:rPr>
      </w:pPr>
      <w:r>
        <w:rPr>
          <w:noProof/>
        </w:rPr>
        <w:drawing>
          <wp:inline distT="0" distB="0" distL="0" distR="0">
            <wp:extent cx="73025" cy="151130"/>
            <wp:effectExtent l="0" t="0" r="0" b="0"/>
            <wp:docPr id="42" name="Picture 10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0136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14. Zgłoszenie zewnętrzne podlega wstępnej weryfikacji polegającej na ustaleniu, czy zgłoszenie dotyczy informacji o naruszeniu prawa oraz na ustaleniu, czy zgłoszenie dotyczy naruszeń prawa w dziedzinie należącej do zakresu działania Komendanta Powiatoweg</w:t>
      </w:r>
      <w:r>
        <w:rPr>
          <w:szCs w:val="24"/>
        </w:rPr>
        <w:t>o Policji w Wysokiem Mazowieckiem, a jeżeli nie należy — na ustaleniu organu publicznego właściwego do podjęcia działań następczych.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59690" cy="132715"/>
            <wp:effectExtent l="0" t="0" r="0" b="0"/>
            <wp:docPr id="43" name="Picture 15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559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15.1. Rozpatrzeniu podlega zgłoszenie dotyczące naruszeń prawa w dziedzinie należącej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44" name="Picture 15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55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do zakresu działania Komendanta Po</w:t>
      </w:r>
      <w:r>
        <w:rPr>
          <w:szCs w:val="24"/>
        </w:rPr>
        <w:t>wiatowego Policji w Wysokiem Mazowieckiem.</w:t>
      </w:r>
    </w:p>
    <w:p w:rsidR="00E54BFF" w:rsidRDefault="00CE7492">
      <w:pPr>
        <w:spacing w:after="0" w:line="360" w:lineRule="auto"/>
        <w:ind w:left="14" w:right="65" w:firstLine="432"/>
        <w:rPr>
          <w:szCs w:val="24"/>
        </w:rPr>
      </w:pPr>
      <w:r>
        <w:rPr>
          <w:szCs w:val="24"/>
        </w:rPr>
        <w:t>2. Zgłoszenie dotyczące naruszeń prawa w dziedzinie nienależącej do zakresu działania Komendanta Powiatowego Policji w Wysokiem Mazowieckiem, I Zastępca Komendanta Powiatowego Policji w Wysokiem Mazowieckiem przek</w:t>
      </w:r>
      <w:r>
        <w:rPr>
          <w:szCs w:val="24"/>
        </w:rPr>
        <w:t>azuje niezwłocznie, nie później jednak niż w terminie 14 dni od dnia dokonania zgłoszenia, a w uzasadnionych przypadkach nie później niż w terminie 30 dni, do organu publicznego właściwego do podjęcia działań następczych, o czym informuje sygnalistę.</w:t>
      </w:r>
    </w:p>
    <w:p w:rsidR="00E54BFF" w:rsidRDefault="00CE7492">
      <w:pPr>
        <w:spacing w:after="0" w:line="360" w:lineRule="auto"/>
        <w:ind w:left="14" w:firstLine="432"/>
        <w:rPr>
          <w:szCs w:val="24"/>
        </w:rPr>
      </w:pPr>
      <w:r>
        <w:rPr>
          <w:szCs w:val="24"/>
        </w:rPr>
        <w:t>3. Pr</w:t>
      </w:r>
      <w:r>
        <w:rPr>
          <w:szCs w:val="24"/>
        </w:rPr>
        <w:t xml:space="preserve">zekazanie zgłoszenia, o którym mowa w ust. 2, realizowane jest z zachowaniem procedury określonej przez organ publiczny właściwy do jego rozpatrzenia. W przypadku nieokreślenia przez ten organ sposobu przekazywania zgłoszenia stosuje się tryb określony w  </w:t>
      </w:r>
      <w:r>
        <w:rPr>
          <w:szCs w:val="24"/>
        </w:rPr>
        <w:t>§ 6 niniejszej procedury.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64135" cy="151130"/>
            <wp:effectExtent l="0" t="0" r="0" b="0"/>
            <wp:docPr id="45" name="Picture 10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0137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16.1. W celu oceny prawdziwości informacji zawartych w zgłoszeniu oraz przeciwdziałania naruszeniu prawa będącego przedmiotem zgłoszenia podejmuje się działania następcze z zachowaniem należytej staranności.</w:t>
      </w:r>
    </w:p>
    <w:p w:rsidR="00E54BFF" w:rsidRDefault="00CE7492">
      <w:pPr>
        <w:spacing w:after="0" w:line="360" w:lineRule="auto"/>
        <w:ind w:left="497"/>
        <w:rPr>
          <w:szCs w:val="24"/>
        </w:rPr>
      </w:pPr>
      <w:r>
        <w:rPr>
          <w:szCs w:val="24"/>
        </w:rPr>
        <w:t>2. Działania następcz</w:t>
      </w:r>
      <w:r>
        <w:rPr>
          <w:szCs w:val="24"/>
        </w:rPr>
        <w:t>e podejmowane są w trybie ustaw odrębnych.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59690" cy="137160"/>
            <wp:effectExtent l="0" t="0" r="0" b="0"/>
            <wp:docPr id="46" name="Picture 18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807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17.1. I Zastępca Komendanta Powiatowego Policji w Wysokiem Mazowieckiem przekazuje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47" name="Picture 1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80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sygnaliście informację zwrotną w terminie nieprzekraczającym 3 miesięcy od dnia przyjęcia zgłoszenia zewnętrznego naruszenia pr</w:t>
      </w:r>
      <w:r>
        <w:rPr>
          <w:szCs w:val="24"/>
        </w:rPr>
        <w:t>awa.</w:t>
      </w:r>
    </w:p>
    <w:p w:rsidR="00E54BFF" w:rsidRDefault="00CE7492">
      <w:pPr>
        <w:spacing w:after="0" w:line="360" w:lineRule="auto"/>
        <w:ind w:left="14" w:firstLine="432"/>
        <w:rPr>
          <w:szCs w:val="24"/>
        </w:rPr>
      </w:pPr>
      <w:r>
        <w:rPr>
          <w:szCs w:val="24"/>
        </w:rPr>
        <w:t>2. W uzasadnionych przypadkach I Zastępca Komendanta Powiatowego Policji w Wysokiem Mazowieckiem przekazuje sygnaliście informację zwrotną w terminie nieprzekraczającym 6 miesięcy od dnia przyjęcia zgłoszenia zewnętrznego, po poinformowaniu o tym sygn</w:t>
      </w:r>
      <w:r>
        <w:rPr>
          <w:szCs w:val="24"/>
        </w:rPr>
        <w:t>alisty przed upływem terminu, o którym mowa w ust. 1.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68580" cy="137160"/>
            <wp:effectExtent l="0" t="0" r="0" b="0"/>
            <wp:docPr id="48" name="Picture 1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80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18. Osoby, o których mowa w 2 ust. 1 i 3 procedury, zobowiązane są do sporządzania oraz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49" name="Picture 18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80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przedkładania I Zastępcy Komendanta Powiatowego Policji w Wysokiem Mazowieckiem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50" name="Picture 1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80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dokumentacji związanej ze zgło</w:t>
      </w:r>
      <w:r>
        <w:rPr>
          <w:szCs w:val="24"/>
        </w:rPr>
        <w:t>szeniem zewnętrznym w sposób zapewniający terminowe załatwienie sprawy.</w:t>
      </w:r>
    </w:p>
    <w:p w:rsidR="00E54BFF" w:rsidRDefault="00CE7492" w:rsidP="00CE7492">
      <w:pPr>
        <w:pStyle w:val="Akapitzlist"/>
        <w:numPr>
          <w:ilvl w:val="0"/>
          <w:numId w:val="17"/>
        </w:numPr>
        <w:spacing w:after="0" w:line="360" w:lineRule="auto"/>
        <w:rPr>
          <w:szCs w:val="24"/>
        </w:rPr>
      </w:pPr>
      <w:r>
        <w:rPr>
          <w:szCs w:val="24"/>
        </w:rPr>
        <w:t xml:space="preserve">19. Na stronie Biuletynu Informacji Publicznej Komendy Powiatowej Policji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51" name="Picture 1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80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w Wysokiem Mazowieckiem umieszcza się dane, o których mowa w art. 48 ust. 1 ustawy o ochronie sygnalistów, zg</w:t>
      </w:r>
      <w:r>
        <w:rPr>
          <w:szCs w:val="24"/>
        </w:rPr>
        <w:t>odnie z załącznikiem nr 8 do niniejszej instrukcji.</w:t>
      </w:r>
    </w:p>
    <w:p w:rsidR="00E54BFF" w:rsidRDefault="00E54BFF">
      <w:pPr>
        <w:spacing w:after="0" w:line="360" w:lineRule="auto"/>
        <w:ind w:left="360" w:firstLine="0"/>
        <w:rPr>
          <w:szCs w:val="24"/>
        </w:rPr>
      </w:pPr>
    </w:p>
    <w:p w:rsidR="00E54BFF" w:rsidRDefault="00E54BFF">
      <w:pPr>
        <w:spacing w:after="0" w:line="360" w:lineRule="auto"/>
        <w:ind w:left="360" w:firstLine="0"/>
        <w:rPr>
          <w:szCs w:val="24"/>
        </w:rPr>
      </w:pPr>
    </w:p>
    <w:p w:rsidR="00E54BFF" w:rsidRDefault="00E54BFF">
      <w:pPr>
        <w:spacing w:after="0" w:line="360" w:lineRule="auto"/>
        <w:ind w:left="360" w:firstLine="0"/>
        <w:rPr>
          <w:szCs w:val="24"/>
        </w:rPr>
      </w:pPr>
    </w:p>
    <w:p w:rsidR="00E54BFF" w:rsidRDefault="00E54BFF">
      <w:pPr>
        <w:spacing w:after="0" w:line="360" w:lineRule="auto"/>
        <w:ind w:left="360" w:firstLine="0"/>
        <w:rPr>
          <w:szCs w:val="24"/>
        </w:rPr>
      </w:pPr>
    </w:p>
    <w:p w:rsidR="00E54BFF" w:rsidRDefault="00CE7492">
      <w:pPr>
        <w:spacing w:after="0" w:line="360" w:lineRule="auto"/>
        <w:ind w:left="22" w:right="34" w:hanging="11"/>
        <w:jc w:val="center"/>
        <w:rPr>
          <w:b/>
          <w:szCs w:val="24"/>
        </w:rPr>
      </w:pPr>
      <w:r>
        <w:rPr>
          <w:b/>
          <w:szCs w:val="24"/>
        </w:rPr>
        <w:lastRenderedPageBreak/>
        <w:t>Rozdział V</w:t>
      </w:r>
    </w:p>
    <w:p w:rsidR="00E54BFF" w:rsidRDefault="00CE7492">
      <w:pPr>
        <w:spacing w:after="0" w:line="360" w:lineRule="auto"/>
        <w:ind w:left="22" w:right="34" w:hanging="11"/>
        <w:jc w:val="center"/>
        <w:rPr>
          <w:b/>
          <w:szCs w:val="24"/>
        </w:rPr>
      </w:pPr>
      <w:r>
        <w:rPr>
          <w:b/>
          <w:szCs w:val="24"/>
        </w:rPr>
        <w:t>Ochrona danych osobowych</w:t>
      </w:r>
    </w:p>
    <w:p w:rsidR="00E54BFF" w:rsidRDefault="00E54BFF">
      <w:pPr>
        <w:spacing w:after="0" w:line="360" w:lineRule="auto"/>
        <w:ind w:left="22" w:right="34" w:hanging="11"/>
        <w:rPr>
          <w:b/>
          <w:szCs w:val="24"/>
        </w:rPr>
      </w:pP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95885" cy="128270"/>
            <wp:effectExtent l="0" t="0" r="0" b="0"/>
            <wp:docPr id="52" name="Picture 10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0137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20. Administratorem danych osobowych pozyskanych w związku z przyjmowaniem i weryfikacją zgłoszeń zewnętrznych oraz zgromadzonych w rejestrze, o którym mowa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53" name="Picture 1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80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w § </w:t>
      </w:r>
      <w:r>
        <w:rPr>
          <w:szCs w:val="24"/>
        </w:rPr>
        <w:t>11, jest Komendant Powiatowy Policji w Wysokiem Mazowieckiem.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95885" cy="137160"/>
            <wp:effectExtent l="0" t="0" r="0" b="0"/>
            <wp:docPr id="54" name="Picture 10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0137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21. Zabrania się udostępniania danych osobowych i informacji objętych zgłoszeniem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55" name="Picture 18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80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zewnętrznym osobom nieposiadającym upoważnienia, o którym mowa w § 2 ust. 1.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95885" cy="132715"/>
            <wp:effectExtent l="0" t="0" r="0" b="0"/>
            <wp:docPr id="56" name="Picture 10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0137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22. Dane osobowe uzyskane w zwią</w:t>
      </w:r>
      <w:r>
        <w:rPr>
          <w:szCs w:val="24"/>
        </w:rPr>
        <w:t>zku ze zgłoszeniem są usuwane w terminie 14 dni od chwili ustalenia, iż nie mają znaczenia dla rozpatrywania zgłoszenia. Fakt usunięcia danych odnotowuje się w aktach sprawy ze wskazaniem danych osoby, która je usunęła.</w:t>
      </w:r>
    </w:p>
    <w:p w:rsidR="00E54BFF" w:rsidRDefault="00CE7492">
      <w:pPr>
        <w:spacing w:after="0" w:line="360" w:lineRule="auto"/>
        <w:ind w:left="14"/>
        <w:rPr>
          <w:szCs w:val="24"/>
        </w:rPr>
      </w:pPr>
      <w:r>
        <w:rPr>
          <w:noProof/>
        </w:rPr>
        <w:drawing>
          <wp:inline distT="0" distB="0" distL="0" distR="0">
            <wp:extent cx="59690" cy="132715"/>
            <wp:effectExtent l="0" t="0" r="0" b="0"/>
            <wp:docPr id="57" name="Picture 1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1809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23.1. Dane osobowe przetwarzane w </w:t>
      </w:r>
      <w:r>
        <w:rPr>
          <w:szCs w:val="24"/>
        </w:rPr>
        <w:t>związku z przyjęciem zgłoszenia zewnętrznego i podjęciem działań następczych oraz dokumenty związane z tym zgłoszeniem są przechowywane w sekretariacie Komendanta Powiatowego Policji w Wysokiem Mazowieckiem przez okres trzech lat po zakończeniu roku kalend</w:t>
      </w:r>
      <w:r>
        <w:rPr>
          <w:szCs w:val="24"/>
        </w:rPr>
        <w:t xml:space="preserve">arzowego, w którym zakończono działania następcze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58" name="Picture 1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95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lub postępowania zainicjowane tymi działaniami.</w:t>
      </w:r>
    </w:p>
    <w:p w:rsidR="00E54BFF" w:rsidRDefault="00CE7492">
      <w:pPr>
        <w:spacing w:after="0" w:line="360" w:lineRule="auto"/>
        <w:ind w:left="14" w:firstLine="403"/>
        <w:rPr>
          <w:szCs w:val="24"/>
        </w:rPr>
      </w:pPr>
      <w:r>
        <w:rPr>
          <w:noProof/>
        </w:rPr>
        <w:drawing>
          <wp:anchor distT="0" distB="0" distL="114300" distR="114300" simplePos="0" relativeHeight="87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9841865</wp:posOffset>
            </wp:positionV>
            <wp:extent cx="4445" cy="4445"/>
            <wp:effectExtent l="0" t="0" r="0" b="0"/>
            <wp:wrapTopAndBottom/>
            <wp:docPr id="59" name="Picture 1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195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0" name="Picture 1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95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2. Po upływie okresu przechowywania dane osobowe, o których mowa w ust. 1, są usuwane, a dokumenty związane ze zgłoszeniem niszczone.</w:t>
      </w:r>
    </w:p>
    <w:p w:rsidR="00E54BFF" w:rsidRDefault="00CE7492">
      <w:pPr>
        <w:spacing w:after="0" w:line="360" w:lineRule="auto"/>
        <w:ind w:left="14" w:right="79"/>
        <w:rPr>
          <w:szCs w:val="24"/>
        </w:rPr>
      </w:pPr>
      <w:r>
        <w:rPr>
          <w:b/>
          <w:szCs w:val="24"/>
        </w:rPr>
        <w:t>§</w:t>
      </w:r>
      <w:r>
        <w:rPr>
          <w:szCs w:val="24"/>
        </w:rPr>
        <w:t xml:space="preserve"> 24.1. Zasady przetw</w:t>
      </w:r>
      <w:r>
        <w:rPr>
          <w:szCs w:val="24"/>
        </w:rPr>
        <w:t>arzania danych osobowych sygnalisty określone są w klauzuli informacyjnej dla osób dokonujących zgłoszeń o nieprawidłowościach, stanowiącej załącznik nr 7 do procedury.</w:t>
      </w:r>
    </w:p>
    <w:p w:rsidR="00E54BFF" w:rsidRDefault="00CE7492">
      <w:pPr>
        <w:pStyle w:val="Standard"/>
        <w:spacing w:line="360" w:lineRule="auto"/>
        <w:ind w:right="32" w:firstLine="43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Klauzula informacyjna doręczana jest osobie, której dane są przetwarzane w związku z</w:t>
      </w:r>
      <w:r>
        <w:rPr>
          <w:rFonts w:ascii="Times New Roman" w:eastAsia="Times New Roman" w:hAnsi="Times New Roman" w:cs="Times New Roman"/>
        </w:rPr>
        <w:t>e zgłoszeniem, bezpośrednio przy zgłoszeniu lub przesyłana na wskazany adres do korespondencji.</w:t>
      </w: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spacing w:after="0" w:line="379" w:lineRule="auto"/>
        <w:ind w:right="88" w:firstLine="0"/>
        <w:rPr>
          <w:szCs w:val="24"/>
        </w:rPr>
      </w:pPr>
    </w:p>
    <w:p w:rsidR="00E54BFF" w:rsidRDefault="00E54BFF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E54BFF" w:rsidRDefault="00CE7492">
      <w:pPr>
        <w:pStyle w:val="Standard"/>
        <w:ind w:left="3540" w:right="32" w:firstLine="4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1</w:t>
      </w:r>
      <w:r>
        <w:t xml:space="preserve"> </w:t>
      </w:r>
      <w:r>
        <w:rPr>
          <w:rFonts w:ascii="Times New Roman" w:hAnsi="Times New Roman"/>
          <w:sz w:val="20"/>
          <w:szCs w:val="20"/>
        </w:rPr>
        <w:t>do procedury dokonywania zgłoszeń zewnętrznych</w:t>
      </w:r>
    </w:p>
    <w:p w:rsidR="00E54BFF" w:rsidRDefault="00E54BFF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UPOWAŻNIENIE NR ………………</w:t>
      </w: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Na podstawie art. 44 ust. 2 ustawy z dnia 14 czerwca 2024 r. o ochronie sygnalistów </w:t>
      </w:r>
      <w:r>
        <w:rPr>
          <w:rFonts w:ascii="Times New Roman" w:hAnsi="Times New Roman"/>
          <w:bCs/>
        </w:rPr>
        <w:t>upoważniam</w:t>
      </w: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E54BFF" w:rsidRDefault="00CE7492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(stopień, imię i nazwisko, stanowisko, nazwa komórki organizacyjnej)</w:t>
      </w:r>
    </w:p>
    <w:p w:rsidR="00E54BFF" w:rsidRDefault="00E54BFF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E54BFF" w:rsidRDefault="00CE7492" w:rsidP="00CE7492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prowadzenia rejestru zgłoszeń zewnętrznych,</w:t>
      </w:r>
    </w:p>
    <w:p w:rsidR="00E54BFF" w:rsidRDefault="00CE7492" w:rsidP="00CE7492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przyjmowania zgłoszeń zewnętrznych,</w:t>
      </w:r>
    </w:p>
    <w:p w:rsidR="00E54BFF" w:rsidRDefault="00CE7492" w:rsidP="00CE7492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dokonywania wstępnej weryfikacji zgłoszeń zewnętrznych,</w:t>
      </w:r>
    </w:p>
    <w:p w:rsidR="00E54BFF" w:rsidRDefault="00CE7492" w:rsidP="00CE7492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podejmowania działań następczych,</w:t>
      </w:r>
    </w:p>
    <w:p w:rsidR="00E54BFF" w:rsidRDefault="00CE7492" w:rsidP="00CE7492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przekazywania zainteresowanym osobom informacji na temat procedury zgłoszeń zewnętrznych</w:t>
      </w:r>
    </w:p>
    <w:p w:rsidR="00E54BFF" w:rsidRDefault="00E54BFF">
      <w:pPr>
        <w:pStyle w:val="Standard"/>
        <w:spacing w:line="360" w:lineRule="auto"/>
        <w:ind w:left="360" w:right="32" w:firstLine="417"/>
        <w:jc w:val="both"/>
        <w:rPr>
          <w:rFonts w:ascii="Times New Roman" w:hAnsi="Times New Roman"/>
        </w:rPr>
      </w:pPr>
    </w:p>
    <w:p w:rsidR="00E54BFF" w:rsidRDefault="00CE7492">
      <w:pPr>
        <w:spacing w:after="140"/>
        <w:ind w:firstLine="0"/>
      </w:pPr>
      <w:r>
        <w:t xml:space="preserve">oraz przetwarzania danych osobowych sygnalisty, osoby, której zgłoszenie dotyczy oraz osoby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1" name="Picture 2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205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trzeciej wskazanej w zgłoszeniu zewnętrznym.</w:t>
      </w:r>
    </w:p>
    <w:p w:rsidR="00E54BFF" w:rsidRDefault="00CE7492">
      <w:pPr>
        <w:spacing w:after="164"/>
        <w:ind w:left="137"/>
      </w:pPr>
      <w:r>
        <w:t>Upoważnienie nadaje się:</w:t>
      </w:r>
    </w:p>
    <w:p w:rsidR="00E54BFF" w:rsidRDefault="00CE7492">
      <w:pPr>
        <w:pStyle w:val="Standard"/>
        <w:spacing w:line="360" w:lineRule="auto"/>
        <w:ind w:left="360" w:right="32" w:firstLine="4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na czas nieoznaczony*</w:t>
      </w:r>
    </w:p>
    <w:p w:rsidR="00E54BFF" w:rsidRDefault="00CE7492">
      <w:pPr>
        <w:pStyle w:val="Standard"/>
        <w:spacing w:line="360" w:lineRule="auto"/>
        <w:ind w:left="360" w:right="32" w:firstLine="4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na czas oznaczony* ………………………………………………………………………...</w:t>
      </w:r>
    </w:p>
    <w:p w:rsidR="00E54BFF" w:rsidRDefault="00CE7492">
      <w:pPr>
        <w:pStyle w:val="Standard"/>
        <w:spacing w:line="360" w:lineRule="auto"/>
        <w:ind w:left="360" w:right="32" w:firstLine="41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>(wskazać ok</w:t>
      </w:r>
      <w:r>
        <w:rPr>
          <w:rFonts w:ascii="Times New Roman" w:eastAsia="Times New Roman" w:hAnsi="Times New Roman" w:cs="Times New Roman"/>
          <w:sz w:val="16"/>
        </w:rPr>
        <w:t>res obowiązywania)</w:t>
      </w:r>
    </w:p>
    <w:p w:rsidR="00E54BFF" w:rsidRDefault="00E54BFF">
      <w:pPr>
        <w:pStyle w:val="Standard"/>
        <w:spacing w:line="360" w:lineRule="auto"/>
        <w:ind w:left="360" w:right="32" w:firstLine="417"/>
        <w:jc w:val="both"/>
        <w:rPr>
          <w:rFonts w:ascii="Times New Roman" w:eastAsia="Times New Roman" w:hAnsi="Times New Roman" w:cs="Times New Roman"/>
          <w:sz w:val="16"/>
        </w:rPr>
      </w:pPr>
    </w:p>
    <w:p w:rsidR="00E54BFF" w:rsidRDefault="00E54BFF">
      <w:pPr>
        <w:pStyle w:val="Standard"/>
        <w:ind w:left="4248" w:right="32" w:firstLine="417"/>
        <w:jc w:val="both"/>
        <w:rPr>
          <w:rFonts w:ascii="Times New Roman" w:eastAsia="Times New Roman" w:hAnsi="Times New Roman" w:cs="Times New Roman"/>
          <w:sz w:val="16"/>
        </w:rPr>
      </w:pPr>
    </w:p>
    <w:p w:rsidR="00E54BFF" w:rsidRDefault="00E54BFF">
      <w:pPr>
        <w:pStyle w:val="Standard"/>
        <w:ind w:left="4248" w:right="32" w:firstLine="417"/>
        <w:jc w:val="both"/>
        <w:rPr>
          <w:rFonts w:ascii="Times New Roman" w:eastAsia="Times New Roman" w:hAnsi="Times New Roman" w:cs="Times New Roman"/>
          <w:sz w:val="16"/>
        </w:rPr>
      </w:pPr>
    </w:p>
    <w:p w:rsidR="00E54BFF" w:rsidRDefault="00E54BFF">
      <w:pPr>
        <w:pStyle w:val="Standard"/>
        <w:ind w:left="4248" w:right="32" w:firstLine="417"/>
        <w:jc w:val="both"/>
        <w:rPr>
          <w:rFonts w:ascii="Times New Roman" w:eastAsia="Times New Roman" w:hAnsi="Times New Roman" w:cs="Times New Roman"/>
          <w:sz w:val="16"/>
        </w:rPr>
      </w:pPr>
    </w:p>
    <w:p w:rsidR="00E54BFF" w:rsidRDefault="00E54BFF">
      <w:pPr>
        <w:pStyle w:val="Standard"/>
        <w:ind w:left="4248" w:right="32" w:firstLine="417"/>
        <w:jc w:val="both"/>
        <w:rPr>
          <w:rFonts w:ascii="Times New Roman" w:eastAsia="Times New Roman" w:hAnsi="Times New Roman" w:cs="Times New Roman"/>
          <w:sz w:val="16"/>
        </w:rPr>
      </w:pPr>
    </w:p>
    <w:p w:rsidR="00E54BFF" w:rsidRDefault="00E54BFF">
      <w:pPr>
        <w:pStyle w:val="Standard"/>
        <w:ind w:left="4248" w:right="32" w:firstLine="417"/>
        <w:jc w:val="both"/>
        <w:rPr>
          <w:rFonts w:ascii="Times New Roman" w:eastAsia="Times New Roman" w:hAnsi="Times New Roman" w:cs="Times New Roman"/>
          <w:sz w:val="16"/>
        </w:rPr>
      </w:pPr>
    </w:p>
    <w:p w:rsidR="00E54BFF" w:rsidRDefault="00CE7492">
      <w:pPr>
        <w:pStyle w:val="Standard"/>
        <w:ind w:left="4248" w:right="32" w:firstLine="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:rsidR="00E54BFF" w:rsidRDefault="00CE7492">
      <w:pPr>
        <w:pStyle w:val="Standard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16"/>
          <w:szCs w:val="20"/>
        </w:rPr>
        <w:t>(podpis kierownika jednostki organizacyjnej Policji)</w:t>
      </w:r>
    </w:p>
    <w:p w:rsidR="00E54BFF" w:rsidRDefault="00E54BFF">
      <w:pPr>
        <w:pStyle w:val="Standard"/>
        <w:jc w:val="both"/>
        <w:rPr>
          <w:rFonts w:ascii="Times New Roman" w:hAnsi="Times New Roman"/>
          <w:sz w:val="16"/>
          <w:szCs w:val="20"/>
        </w:rPr>
      </w:pPr>
    </w:p>
    <w:p w:rsidR="00E54BFF" w:rsidRDefault="00CE7492">
      <w:pPr>
        <w:spacing w:after="0" w:line="240" w:lineRule="auto"/>
        <w:ind w:right="85" w:firstLine="0"/>
      </w:pPr>
      <w:r>
        <w:t xml:space="preserve">Oświadczam, że obowiązuję się do zachowania tajemnicy w zakresie informacji i danych osobowych, które uzyskałam/em w ramach przyjmowania i </w:t>
      </w:r>
      <w:r>
        <w:t>weryfikacji zgłoszeń zewnętrznych oraz podejmowania działań następczych, także po ustaniu stosunku pracy lub innego stosunku prawnego, w ramach którego wykonywałam/em tę pracę.</w:t>
      </w:r>
    </w:p>
    <w:p w:rsidR="00E54BFF" w:rsidRDefault="00E54BFF">
      <w:pPr>
        <w:spacing w:after="0" w:line="240" w:lineRule="auto"/>
        <w:ind w:right="85" w:firstLine="0"/>
      </w:pPr>
    </w:p>
    <w:p w:rsidR="00E54BFF" w:rsidRDefault="00E54BFF">
      <w:pPr>
        <w:spacing w:after="0" w:line="240" w:lineRule="auto"/>
        <w:ind w:right="85" w:firstLine="0"/>
      </w:pPr>
    </w:p>
    <w:p w:rsidR="00E54BFF" w:rsidRDefault="00E54BFF">
      <w:pPr>
        <w:spacing w:after="0" w:line="240" w:lineRule="auto"/>
        <w:ind w:right="85" w:firstLine="0"/>
      </w:pPr>
    </w:p>
    <w:p w:rsidR="00E54BFF" w:rsidRDefault="00E54BFF">
      <w:pPr>
        <w:spacing w:after="0" w:line="240" w:lineRule="auto"/>
        <w:ind w:right="85" w:firstLine="0"/>
      </w:pPr>
    </w:p>
    <w:p w:rsidR="00E54BFF" w:rsidRDefault="00E54BFF">
      <w:pPr>
        <w:spacing w:after="0" w:line="240" w:lineRule="auto"/>
        <w:ind w:right="85" w:firstLine="0"/>
      </w:pPr>
    </w:p>
    <w:p w:rsidR="00E54BFF" w:rsidRDefault="00CE7492">
      <w:pPr>
        <w:spacing w:after="0" w:line="240" w:lineRule="auto"/>
        <w:ind w:right="85" w:firstLine="0"/>
        <w:jc w:val="right"/>
      </w:pPr>
      <w:r>
        <w:t>…………………………………………………………………</w:t>
      </w:r>
    </w:p>
    <w:p w:rsidR="00E54BFF" w:rsidRDefault="00CE7492">
      <w:pPr>
        <w:spacing w:after="0" w:line="240" w:lineRule="auto"/>
        <w:ind w:left="3540" w:right="85" w:firstLine="708"/>
        <w:jc w:val="left"/>
        <w:sectPr w:rsidR="00E54BFF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561" w:right="1416" w:bottom="1425" w:left="851" w:header="708" w:footer="708" w:gutter="0"/>
          <w:cols w:space="708"/>
          <w:formProt w:val="0"/>
          <w:docGrid w:linePitch="326"/>
        </w:sectPr>
      </w:pPr>
      <w:r>
        <w:rPr>
          <w:sz w:val="16"/>
        </w:rPr>
        <w:t xml:space="preserve"> (data i czytelny podpis osoby, której dotyczy upoważnienie)</w:t>
      </w:r>
    </w:p>
    <w:p w:rsidR="00E54BFF" w:rsidRDefault="00CE7492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2 do procedury dokonywania zgłoszeń zewnętrznych</w:t>
      </w: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E54BF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REJESTR WYDANYCH UPOWAŻNIEŃ</w:t>
      </w:r>
    </w:p>
    <w:p w:rsidR="00E54BFF" w:rsidRDefault="00CE7492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 przyjmowania i </w:t>
      </w:r>
      <w:r>
        <w:rPr>
          <w:rFonts w:ascii="Times New Roman" w:hAnsi="Times New Roman"/>
          <w:b/>
          <w:bCs/>
        </w:rPr>
        <w:t>weryfikacji zgłoszeń zewnętrznych, podejmowania działań następczych  oraz przetwarzania danych osobowych</w:t>
      </w:r>
    </w:p>
    <w:p w:rsidR="00E54BFF" w:rsidRDefault="00E54BFF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E54BFF" w:rsidRDefault="00E54BFF">
      <w:pPr>
        <w:pStyle w:val="Standard"/>
        <w:spacing w:line="360" w:lineRule="auto"/>
        <w:jc w:val="center"/>
        <w:rPr>
          <w:rFonts w:ascii="Times New Roman" w:hAnsi="Times New Roman"/>
        </w:rPr>
      </w:pPr>
    </w:p>
    <w:tbl>
      <w:tblPr>
        <w:tblW w:w="137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7"/>
        <w:gridCol w:w="2409"/>
        <w:gridCol w:w="1419"/>
        <w:gridCol w:w="1558"/>
        <w:gridCol w:w="1702"/>
        <w:gridCol w:w="1983"/>
        <w:gridCol w:w="2977"/>
      </w:tblGrid>
      <w:tr w:rsidR="00E54BF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Numer upoważnienia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Imię i nazwisko osoby upoważnionej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Komórka organizacyjna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CE7492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wydania upoważnienia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CE7492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ważności upoważnienia*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Uwagi**</w:t>
            </w:r>
          </w:p>
        </w:tc>
      </w:tr>
      <w:tr w:rsidR="00E54BFF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E54BFF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E54BFF"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E54BFF" w:rsidRDefault="00E54BFF">
      <w:pPr>
        <w:pStyle w:val="Standard"/>
        <w:jc w:val="both"/>
        <w:rPr>
          <w:rFonts w:hint="eastAsia"/>
          <w:sz w:val="20"/>
        </w:rPr>
      </w:pPr>
    </w:p>
    <w:p w:rsidR="00E54BFF" w:rsidRDefault="00CE7492">
      <w:pPr>
        <w:spacing w:after="0" w:line="379" w:lineRule="auto"/>
        <w:ind w:right="0" w:firstLine="0"/>
        <w:rPr>
          <w:szCs w:val="24"/>
          <w:u w:val="single"/>
        </w:rPr>
      </w:pPr>
      <w:r>
        <w:rPr>
          <w:szCs w:val="24"/>
        </w:rPr>
        <w:t xml:space="preserve">*zgodnie z datą wskazaną w upoważnieniu na </w:t>
      </w:r>
      <w:r>
        <w:rPr>
          <w:szCs w:val="24"/>
          <w:u w:val="single"/>
        </w:rPr>
        <w:t>czas oznaczony</w:t>
      </w:r>
    </w:p>
    <w:p w:rsidR="00E54BFF" w:rsidRDefault="00CE7492">
      <w:pPr>
        <w:spacing w:after="0" w:line="379" w:lineRule="auto"/>
        <w:ind w:right="0" w:firstLine="0"/>
        <w:rPr>
          <w:szCs w:val="24"/>
        </w:rPr>
      </w:pPr>
      <w:r>
        <w:rPr>
          <w:szCs w:val="24"/>
        </w:rPr>
        <w:t xml:space="preserve">** w przypadku upoważnień na </w:t>
      </w:r>
      <w:r>
        <w:rPr>
          <w:szCs w:val="24"/>
          <w:u w:val="single"/>
        </w:rPr>
        <w:t>czas nieoznaczony</w:t>
      </w:r>
      <w:r>
        <w:rPr>
          <w:szCs w:val="24"/>
        </w:rPr>
        <w:t xml:space="preserve"> wstawić datę wygaśnięcia lub odwołania</w:t>
      </w: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E54BFF">
      <w:pPr>
        <w:spacing w:after="0" w:line="379" w:lineRule="auto"/>
        <w:ind w:right="0" w:firstLine="0"/>
        <w:rPr>
          <w:szCs w:val="24"/>
        </w:rPr>
        <w:sectPr w:rsidR="00E54BFF">
          <w:headerReference w:type="default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416" w:right="1425" w:bottom="851" w:left="1561" w:header="708" w:footer="708" w:gutter="0"/>
          <w:cols w:space="708"/>
          <w:formProt w:val="0"/>
          <w:docGrid w:linePitch="326"/>
        </w:sectPr>
      </w:pPr>
    </w:p>
    <w:p w:rsidR="00E54BFF" w:rsidRDefault="00CE7492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3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do procedury dokonywania zgłoszeń </w:t>
      </w:r>
      <w:r>
        <w:rPr>
          <w:rFonts w:ascii="Times New Roman" w:hAnsi="Times New Roman"/>
          <w:sz w:val="20"/>
          <w:szCs w:val="20"/>
        </w:rPr>
        <w:t>zewnętrznych</w:t>
      </w:r>
    </w:p>
    <w:p w:rsidR="00E54BFF" w:rsidRDefault="00E54BFF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54BFF" w:rsidRDefault="00CE749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……………………………., dnia ………………….</w:t>
      </w:r>
    </w:p>
    <w:p w:rsidR="00E54BFF" w:rsidRDefault="00CE7492">
      <w:pPr>
        <w:pStyle w:val="Standard"/>
        <w:ind w:left="708" w:right="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(miejscowość)</w:t>
      </w: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E54BF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 spotkania</w:t>
      </w:r>
    </w:p>
    <w:p w:rsidR="00E54BFF" w:rsidRDefault="00CE7492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6 ustawy z dnia 14 czerwca 2024 r. o ochronie sygnalistów</w:t>
      </w:r>
    </w:p>
    <w:p w:rsidR="00E54BFF" w:rsidRDefault="00E54BFF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E54BFF" w:rsidRDefault="00CE7492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(stopień, imię i nazwisko, jednostka</w:t>
      </w:r>
      <w:r>
        <w:rPr>
          <w:rFonts w:ascii="Times New Roman" w:hAnsi="Times New Roman"/>
          <w:sz w:val="20"/>
          <w:szCs w:val="20"/>
        </w:rPr>
        <w:t xml:space="preserve"> organizacyjna przyjmującego zgłoszenie)</w:t>
      </w:r>
    </w:p>
    <w:p w:rsidR="00E54BFF" w:rsidRDefault="00E54BFF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 przyjęciem zgłoszenia poinformował (a) sygnalistę:</w:t>
      </w:r>
    </w:p>
    <w:p w:rsidR="00E54BFF" w:rsidRDefault="00CE7492" w:rsidP="00CE7492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konieczności wskazania adresu korespondencyjnego lub adresu poczty elektronicznej,</w:t>
      </w:r>
    </w:p>
    <w:p w:rsidR="00E54BFF" w:rsidRDefault="00CE7492" w:rsidP="00CE7492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tym, że zgłoszenia anonimowe nie podlegają rozpoznaniu,</w:t>
      </w:r>
    </w:p>
    <w:p w:rsidR="00E54BFF" w:rsidRDefault="00CE7492" w:rsidP="00CE7492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tym, że niew</w:t>
      </w:r>
      <w:r>
        <w:rPr>
          <w:rFonts w:ascii="Times New Roman" w:hAnsi="Times New Roman"/>
        </w:rPr>
        <w:t xml:space="preserve">yrażenie zgody na sporządzenie protokołu spotkania skutkuje pozostawieniem sprawy bez rozpatrzenia w trybie ustawy z dnia 14 czerwca 2024 r. </w:t>
      </w:r>
      <w:r>
        <w:rPr>
          <w:rFonts w:ascii="Times New Roman" w:hAnsi="Times New Roman"/>
          <w:i/>
        </w:rPr>
        <w:t>o ochronie sygnalistów</w:t>
      </w: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przyjął (a) od :</w:t>
      </w:r>
    </w:p>
    <w:p w:rsidR="00E54BFF" w:rsidRDefault="00E54BFF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  <w:r>
        <w:rPr>
          <w:rFonts w:ascii="Times New Roman" w:hAnsi="Times New Roman"/>
        </w:rPr>
        <w:t>…………………</w:t>
      </w:r>
    </w:p>
    <w:p w:rsidR="00E54BFF" w:rsidRDefault="00CE7492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nazwisko, adres korespondencyjny, adres poczty elektronicznej)</w:t>
      </w:r>
    </w:p>
    <w:p w:rsidR="00E54BFF" w:rsidRDefault="00CE749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będącego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7"/>
        <w:gridCol w:w="1607"/>
        <w:gridCol w:w="1606"/>
        <w:gridCol w:w="1606"/>
        <w:gridCol w:w="1610"/>
        <w:gridCol w:w="1602"/>
      </w:tblGrid>
      <w:tr w:rsidR="00E54BFF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Pracownikiem</w:t>
            </w:r>
          </w:p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Stażystą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Przedsiębiorcą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Prokurentem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Akcjonariuszem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Wspólnikiem</w:t>
            </w:r>
          </w:p>
        </w:tc>
      </w:tr>
      <w:tr w:rsidR="00E54BFF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Osobą świadczącą pracę na innej podstawie niż stosunek pracy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Członkiem organu jednostki </w:t>
            </w:r>
            <w:r>
              <w:rPr>
                <w:color w:val="000000"/>
                <w:sz w:val="20"/>
                <w:szCs w:val="20"/>
              </w:rPr>
              <w:t>organizacyjnej nieposiadającej osobowości prawnej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Osobą świadczącą pracę pod nadzorem i kierownictwem wykonawcy, podwykonawcy, dostawcy</w:t>
            </w:r>
          </w:p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Funkcjonariuszem o którym mowa w art. 1 ust. 1 ustawy z dnia 18 lutego 1994 r. o zaopatrzeniu emerytalnym (…)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Osobą fiz</w:t>
            </w:r>
            <w:r>
              <w:rPr>
                <w:color w:val="000000"/>
                <w:sz w:val="20"/>
                <w:szCs w:val="20"/>
              </w:rPr>
              <w:t>yczną po ustaniu stosunku pracy/usług/pełnienia funkcji/służby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Osobą fizyczną przed nawiązaniem stosunku pracy/usług/pełnienia funkcji/służby</w:t>
            </w:r>
          </w:p>
        </w:tc>
      </w:tr>
      <w:tr w:rsidR="00E54BFF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Żołnierzem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Wolontariuszem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Praktykantem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Pracownikiem tymczasowym</w:t>
            </w:r>
          </w:p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Członkiem organu osoby prawnej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E54BFF" w:rsidRDefault="00E54BF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Zgłoszenie </w:t>
      </w:r>
      <w:r>
        <w:rPr>
          <w:rFonts w:ascii="Times New Roman" w:hAnsi="Times New Roman"/>
        </w:rPr>
        <w:t>następującej treści: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E54BF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54BFF" w:rsidRDefault="00E54BF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(podpis przyjmującego zgłoszenie)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(podpis zgłaszającego)</w:t>
      </w: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CE7492">
      <w:pPr>
        <w:spacing w:after="0" w:line="379" w:lineRule="auto"/>
        <w:ind w:right="0" w:firstLine="0"/>
        <w:rPr>
          <w:szCs w:val="24"/>
        </w:rPr>
      </w:pPr>
      <w:r>
        <w:rPr>
          <w:szCs w:val="24"/>
        </w:rPr>
        <w:lastRenderedPageBreak/>
        <w:t>W dniu …………………........….. dokonałem (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>) sprawdzenia i zatwierdzenia protokołu spotkania.</w:t>
      </w: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E54BFF">
      <w:pPr>
        <w:spacing w:after="0" w:line="379" w:lineRule="auto"/>
        <w:ind w:right="0" w:firstLine="0"/>
        <w:rPr>
          <w:szCs w:val="24"/>
        </w:rPr>
      </w:pPr>
    </w:p>
    <w:p w:rsidR="00E54BFF" w:rsidRDefault="00CE7492">
      <w:pPr>
        <w:spacing w:after="0" w:line="379" w:lineRule="auto"/>
        <w:ind w:right="0" w:firstLine="0"/>
        <w:rPr>
          <w:szCs w:val="24"/>
        </w:rPr>
      </w:pPr>
      <w:r>
        <w:rPr>
          <w:szCs w:val="24"/>
        </w:rPr>
        <w:t>…………………………………………….                          ………………………………………………</w:t>
      </w:r>
    </w:p>
    <w:p w:rsidR="00E54BFF" w:rsidRDefault="00CE7492">
      <w:pPr>
        <w:spacing w:after="0" w:line="379" w:lineRule="auto"/>
        <w:ind w:right="0" w:firstLine="0"/>
        <w:jc w:val="left"/>
        <w:rPr>
          <w:sz w:val="20"/>
          <w:szCs w:val="24"/>
        </w:rPr>
      </w:pPr>
      <w:r>
        <w:rPr>
          <w:szCs w:val="24"/>
        </w:rPr>
        <w:t xml:space="preserve">              </w:t>
      </w:r>
      <w:r>
        <w:rPr>
          <w:sz w:val="20"/>
          <w:szCs w:val="24"/>
        </w:rPr>
        <w:t>(podpis zgłaszającego)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 xml:space="preserve">  (podpis osoby uczestniczącej w czynności)  </w:t>
      </w: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CE7492">
      <w:pPr>
        <w:spacing w:after="0" w:line="379" w:lineRule="auto"/>
        <w:ind w:right="0" w:firstLine="0"/>
        <w:jc w:val="left"/>
        <w:rPr>
          <w:szCs w:val="24"/>
        </w:rPr>
      </w:pPr>
      <w:r>
        <w:rPr>
          <w:szCs w:val="24"/>
        </w:rPr>
        <w:t>W dniu …………………………dokonałem (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>) poprawienia protokołu rozmowy w zakresie:</w:t>
      </w:r>
    </w:p>
    <w:p w:rsidR="00E54BFF" w:rsidRDefault="00CE7492">
      <w:pPr>
        <w:spacing w:after="0" w:line="379" w:lineRule="auto"/>
        <w:ind w:right="0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CE7492">
      <w:pPr>
        <w:spacing w:after="0" w:line="379" w:lineRule="auto"/>
        <w:ind w:right="0" w:firstLine="0"/>
        <w:rPr>
          <w:szCs w:val="24"/>
        </w:rPr>
      </w:pPr>
      <w:r>
        <w:rPr>
          <w:szCs w:val="24"/>
        </w:rPr>
        <w:t>…………………………………………….                          ………………………………………………</w:t>
      </w:r>
    </w:p>
    <w:p w:rsidR="00E54BFF" w:rsidRDefault="00CE7492">
      <w:pPr>
        <w:spacing w:after="0" w:line="379" w:lineRule="auto"/>
        <w:ind w:right="0" w:firstLine="0"/>
        <w:jc w:val="left"/>
        <w:rPr>
          <w:sz w:val="20"/>
          <w:szCs w:val="24"/>
        </w:rPr>
      </w:pPr>
      <w:r>
        <w:rPr>
          <w:szCs w:val="24"/>
        </w:rPr>
        <w:t xml:space="preserve">              </w:t>
      </w:r>
      <w:r>
        <w:rPr>
          <w:sz w:val="20"/>
          <w:szCs w:val="24"/>
        </w:rPr>
        <w:t>(podpis zgłaszającego)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(podpis osoby uczestniczącej w czynności)  </w:t>
      </w: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pStyle w:val="Standard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 w:bidi="ar-SA"/>
        </w:rPr>
      </w:pPr>
    </w:p>
    <w:p w:rsidR="00E54BFF" w:rsidRDefault="00CE7492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4</w:t>
      </w:r>
      <w:r>
        <w:t xml:space="preserve"> </w:t>
      </w:r>
      <w:r>
        <w:rPr>
          <w:rFonts w:ascii="Times New Roman" w:hAnsi="Times New Roman"/>
          <w:sz w:val="20"/>
          <w:szCs w:val="20"/>
        </w:rPr>
        <w:t>do procedury dokonywania zgłoszeń zewnętrznych</w:t>
      </w:r>
    </w:p>
    <w:p w:rsidR="00E54BFF" w:rsidRDefault="00E54BFF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……………………………., dnia ………………….</w:t>
      </w:r>
    </w:p>
    <w:p w:rsidR="00E54BFF" w:rsidRDefault="00CE7492">
      <w:pPr>
        <w:pStyle w:val="Standard"/>
        <w:ind w:left="1416" w:right="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(miejscowość)</w:t>
      </w:r>
    </w:p>
    <w:p w:rsidR="00E54BFF" w:rsidRDefault="00E54BFF">
      <w:pPr>
        <w:pStyle w:val="Standard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 rozmowy</w:t>
      </w: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26 ust. 4 ustawy z dnia 14 czerwca 2024 r. </w:t>
      </w:r>
      <w:r>
        <w:rPr>
          <w:rFonts w:ascii="Times New Roman" w:hAnsi="Times New Roman"/>
          <w:i/>
        </w:rPr>
        <w:t>o ochronie sygnalistów</w:t>
      </w:r>
    </w:p>
    <w:p w:rsidR="00E54BFF" w:rsidRDefault="00E54BFF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E54BFF" w:rsidRDefault="00CE7492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(stopień, imię i nazwisko, jednostka organizacyjna przyjmującego zgłoszenie)</w:t>
      </w:r>
    </w:p>
    <w:p w:rsidR="00E54BFF" w:rsidRDefault="00E54BFF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obecności ………………………………………………………………………………………..</w:t>
      </w:r>
    </w:p>
    <w:p w:rsidR="00E54BFF" w:rsidRDefault="00CE7492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(stopień, imię i nazwisko, jednostka organizacyjna osoby upoważnionej obecnej podczas rozmowy)</w:t>
      </w:r>
    </w:p>
    <w:p w:rsidR="00E54BFF" w:rsidRDefault="00E54BFF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podczas rozmowy telefonicznej poinformował (a) sygnalistę:</w:t>
      </w:r>
    </w:p>
    <w:p w:rsidR="00E54BFF" w:rsidRDefault="00CE7492" w:rsidP="00CE7492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konieczności wskazania adresu korespondencyjnego lub adresu poczty elektronicznej,</w:t>
      </w:r>
    </w:p>
    <w:p w:rsidR="00E54BFF" w:rsidRDefault="00CE7492" w:rsidP="00CE7492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tym, że zgłosz</w:t>
      </w:r>
      <w:r>
        <w:rPr>
          <w:rFonts w:ascii="Times New Roman" w:hAnsi="Times New Roman"/>
        </w:rPr>
        <w:t>enia anonimowe nie podlegają rozpoznaniu,</w:t>
      </w:r>
    </w:p>
    <w:p w:rsidR="00E54BFF" w:rsidRDefault="00CE7492" w:rsidP="00CE7492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tym, że rozmowa prowadzona jest poprzez zestaw głośnomówiący w obecności drugiej osoby,</w:t>
      </w:r>
    </w:p>
    <w:p w:rsidR="00E54BFF" w:rsidRDefault="00CE7492" w:rsidP="00CE7492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sporządzeniu z rozmowy protokołu,</w:t>
      </w:r>
    </w:p>
    <w:p w:rsidR="00E54BFF" w:rsidRDefault="00CE7492" w:rsidP="00CE7492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możliwości dokonania sprawdzenia, poprawienia i zatwierdzenia protokołu rozmowy poprze</w:t>
      </w:r>
      <w:r>
        <w:rPr>
          <w:rFonts w:ascii="Times New Roman" w:hAnsi="Times New Roman"/>
        </w:rPr>
        <w:t>z jego podpisanie w siedzibie jednostki Policji, w której zgłoszenie przyjęto</w:t>
      </w:r>
    </w:p>
    <w:p w:rsidR="00E54BFF" w:rsidRDefault="00E54BFF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Sygnalista podał następujące dane osobowe:</w:t>
      </w:r>
    </w:p>
    <w:p w:rsidR="00E54BFF" w:rsidRDefault="00CE7492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nazwisko, adres korespondencyjny, adres pocz</w:t>
      </w:r>
      <w:r>
        <w:rPr>
          <w:rFonts w:ascii="Times New Roman" w:hAnsi="Times New Roman"/>
          <w:sz w:val="20"/>
          <w:szCs w:val="20"/>
        </w:rPr>
        <w:t>ty elektronicznej)</w:t>
      </w:r>
    </w:p>
    <w:p w:rsidR="00E54BFF" w:rsidRDefault="00CE749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Wskazał iż jest/był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7"/>
        <w:gridCol w:w="1607"/>
        <w:gridCol w:w="1606"/>
        <w:gridCol w:w="1606"/>
        <w:gridCol w:w="1610"/>
        <w:gridCol w:w="1602"/>
      </w:tblGrid>
      <w:tr w:rsidR="00E54BFF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Pracownik</w:t>
            </w:r>
          </w:p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Stażysta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Przedsiębiorca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Prokurent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Akcjonariusz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Wspólnik</w:t>
            </w:r>
          </w:p>
        </w:tc>
      </w:tr>
      <w:tr w:rsidR="00E54BFF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Osoba świadcząca pracę na innej podstawie niż stosunek pracy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Członek organu jednostki organizacyjnej nieposiadającej osobowości prawnej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Osoba </w:t>
            </w:r>
            <w:r>
              <w:rPr>
                <w:color w:val="000000"/>
                <w:sz w:val="20"/>
                <w:szCs w:val="20"/>
              </w:rPr>
              <w:t>świadcząca pracę pod nadzorem i kierownictwem wykonawcy, podwykonawcy, dostawcy</w:t>
            </w:r>
          </w:p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Funkcjonariusz o którym mowa w art. 1 ust. 1 ustawy z dnia 18 lutego 1994 r. o zaopatrzeniu emerytalnym (…)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Osoba fizyczna po ustaniu stosunku pracy/usług/pełnienia funkcji/sł</w:t>
            </w:r>
            <w:r>
              <w:rPr>
                <w:color w:val="000000"/>
                <w:sz w:val="20"/>
                <w:szCs w:val="20"/>
              </w:rPr>
              <w:t>użby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Osoba fizyczna przed nawiązaniem stosunku pracy/usług/pełnienia funkcji/służby</w:t>
            </w:r>
          </w:p>
        </w:tc>
      </w:tr>
      <w:tr w:rsidR="00E54BFF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Żołnierz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Wolontariusz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Praktykant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Pracownik tymczasowy</w:t>
            </w:r>
          </w:p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FF" w:rsidRDefault="00CE7492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Członek organu osoby prawnej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FF" w:rsidRDefault="00E54BFF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lastRenderedPageBreak/>
        <w:t>Dokładny kontekst związany z praca: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</w:t>
      </w:r>
    </w:p>
    <w:p w:rsidR="00E54BFF" w:rsidRDefault="00CE7492">
      <w:pPr>
        <w:pStyle w:val="Standard"/>
        <w:spacing w:line="276" w:lineRule="auto"/>
        <w:rPr>
          <w:rFonts w:hint="eastAsia"/>
        </w:rPr>
      </w:pPr>
      <w:r>
        <w:t>Następnie poinformował o:</w:t>
      </w:r>
    </w:p>
    <w:p w:rsidR="00E54BFF" w:rsidRDefault="00CE7492">
      <w:pPr>
        <w:pStyle w:val="Standard"/>
        <w:spacing w:line="276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(opis powinien uwzględniać m.in. informację o zaistniałym lub potencjalnym naruszeniu prawa, które zaistniało lub do którego prawdopodobnie dojdzie,</w:t>
      </w:r>
      <w:r>
        <w:rPr>
          <w:sz w:val="20"/>
          <w:szCs w:val="20"/>
        </w:rPr>
        <w:t xml:space="preserve"> okoliczności zdarzenia ze wskazaniem czasu i miejsca zaistnienia, próbie ukrycia takiego naruszenia, osobach, które dopuściły się naruszenia prawa, osobach, z którymi są one powiązane)</w:t>
      </w:r>
    </w:p>
    <w:p w:rsidR="00E54BFF" w:rsidRDefault="00E54BFF">
      <w:pPr>
        <w:pStyle w:val="Standard"/>
        <w:spacing w:line="360" w:lineRule="auto"/>
        <w:rPr>
          <w:rFonts w:hint="eastAsia"/>
          <w:sz w:val="20"/>
          <w:szCs w:val="20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</w:t>
      </w:r>
      <w:r>
        <w:t>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</w:t>
      </w:r>
      <w:r>
        <w:t>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</w:t>
      </w:r>
      <w:r>
        <w:t>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……………………………………….</w:t>
      </w:r>
      <w:r>
        <w:tab/>
      </w:r>
      <w:r>
        <w:tab/>
        <w:t>…………………………………………………</w:t>
      </w:r>
      <w:r>
        <w:t>.</w:t>
      </w:r>
    </w:p>
    <w:p w:rsidR="00E54BFF" w:rsidRDefault="00CE7492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(podpis przyjmującego zgłoszenie)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(podpis osoby uczestniczącej w rozmowie)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lastRenderedPageBreak/>
        <w:t>W dniu ……………………… dokonałem (</w:t>
      </w:r>
      <w:proofErr w:type="spellStart"/>
      <w:r>
        <w:t>am</w:t>
      </w:r>
      <w:proofErr w:type="spellEnd"/>
      <w:r>
        <w:t>) sprawdzenia i zatwierdzenia protokołu rozmowy.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>(podpis zgłaszającego)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(podpis osoby uczestniczącej w czynności)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W dniu ……………………… dokonałem (</w:t>
      </w:r>
      <w:proofErr w:type="spellStart"/>
      <w:r>
        <w:t>am</w:t>
      </w:r>
      <w:proofErr w:type="spellEnd"/>
      <w:r>
        <w:t>)poprawienia protokołu rozmowy w zakresie: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</w:t>
      </w:r>
      <w:r>
        <w:t>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</w:t>
      </w:r>
      <w:r>
        <w:t>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</w:t>
      </w:r>
      <w:r>
        <w:t>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>(podpis zgłaszającego)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(podpis osoby uczestniczącej w czynności)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  <w:sectPr w:rsidR="00E54BFF">
          <w:headerReference w:type="default" r:id="rId50"/>
          <w:footerReference w:type="default" r:id="rId51"/>
          <w:headerReference w:type="first" r:id="rId52"/>
          <w:footerReference w:type="first" r:id="rId53"/>
          <w:pgSz w:w="11906" w:h="16838"/>
          <w:pgMar w:top="1561" w:right="1416" w:bottom="1425" w:left="851" w:header="708" w:footer="708" w:gutter="0"/>
          <w:cols w:space="708"/>
          <w:formProt w:val="0"/>
          <w:docGrid w:linePitch="326"/>
        </w:sectPr>
      </w:pPr>
    </w:p>
    <w:p w:rsidR="00E54BFF" w:rsidRDefault="00CE7492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lastRenderedPageBreak/>
        <w:t xml:space="preserve"> Komenda Powiatowa Policji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lang w:eastAsia="pl-PL" w:bidi="ar-SA"/>
        </w:rPr>
        <w:t>Załącznik 5 do Protokołu dokonywania zgłoszeń zewnętrznych</w:t>
      </w:r>
    </w:p>
    <w:p w:rsidR="00E54BFF" w:rsidRDefault="00CE7492">
      <w:pPr>
        <w:pStyle w:val="Standard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 Wysokiem Mazowieckiem</w:t>
      </w:r>
    </w:p>
    <w:p w:rsidR="00E54BFF" w:rsidRDefault="00E54BFF">
      <w:pPr>
        <w:pStyle w:val="Standard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E54BFF" w:rsidRDefault="00E54BFF">
      <w:pPr>
        <w:pStyle w:val="Standard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E54BFF" w:rsidRDefault="00E54BFF">
      <w:pPr>
        <w:pStyle w:val="Standard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E54BFF" w:rsidRDefault="00CE7492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Rejestr zgłoszeń zewnętrznych naruszeń prawa</w:t>
      </w:r>
    </w:p>
    <w:p w:rsidR="00E54BFF" w:rsidRDefault="00CE7492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(rejestr prowadzony jest oddzielnie na każdy rok kalendarzowy)</w:t>
      </w:r>
    </w:p>
    <w:p w:rsidR="00E54BFF" w:rsidRDefault="00CE7492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Rozpoczęto 01.01.20…..</w:t>
      </w:r>
    </w:p>
    <w:p w:rsidR="00E54BFF" w:rsidRDefault="00CE7492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Zakończono 31.12.20…..</w:t>
      </w:r>
    </w:p>
    <w:p w:rsidR="00E54BFF" w:rsidRDefault="00E54BFF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lang w:eastAsia="pl-PL" w:bidi="ar-SA"/>
        </w:rPr>
      </w:pPr>
    </w:p>
    <w:p w:rsidR="00E54BFF" w:rsidRDefault="00E54BFF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lang w:eastAsia="pl-PL" w:bidi="ar-SA"/>
        </w:rPr>
      </w:pPr>
    </w:p>
    <w:tbl>
      <w:tblPr>
        <w:tblStyle w:val="Tabela-Siatka"/>
        <w:tblW w:w="13842" w:type="dxa"/>
        <w:tblLayout w:type="fixed"/>
        <w:tblLook w:val="04A0" w:firstRow="1" w:lastRow="0" w:firstColumn="1" w:lastColumn="0" w:noHBand="0" w:noVBand="1"/>
      </w:tblPr>
      <w:tblGrid>
        <w:gridCol w:w="1227"/>
        <w:gridCol w:w="1225"/>
        <w:gridCol w:w="1223"/>
        <w:gridCol w:w="1227"/>
        <w:gridCol w:w="1226"/>
        <w:gridCol w:w="1226"/>
        <w:gridCol w:w="1235"/>
        <w:gridCol w:w="1294"/>
        <w:gridCol w:w="1241"/>
        <w:gridCol w:w="1362"/>
        <w:gridCol w:w="1356"/>
      </w:tblGrid>
      <w:tr w:rsidR="00E54BFF">
        <w:tc>
          <w:tcPr>
            <w:tcW w:w="1226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Numer zgłoszenia</w:t>
            </w:r>
          </w:p>
        </w:tc>
        <w:tc>
          <w:tcPr>
            <w:tcW w:w="1224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Dane osobowe sygnalisty</w:t>
            </w:r>
          </w:p>
        </w:tc>
        <w:tc>
          <w:tcPr>
            <w:tcW w:w="1223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Adres do kontaktu sygnalisty</w:t>
            </w:r>
          </w:p>
        </w:tc>
        <w:tc>
          <w:tcPr>
            <w:tcW w:w="1227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Dane osobowe osoby, której dotyczy zgłoszenie</w:t>
            </w:r>
          </w:p>
        </w:tc>
        <w:tc>
          <w:tcPr>
            <w:tcW w:w="1226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Przedmiot naruszenia prawa</w:t>
            </w:r>
          </w:p>
        </w:tc>
        <w:tc>
          <w:tcPr>
            <w:tcW w:w="1226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Data dokonania zgłoszenia</w:t>
            </w:r>
          </w:p>
        </w:tc>
        <w:tc>
          <w:tcPr>
            <w:tcW w:w="1235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Informacja o podjętych działaniach następczych</w:t>
            </w:r>
          </w:p>
        </w:tc>
        <w:tc>
          <w:tcPr>
            <w:tcW w:w="1294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Informacja o wydanych zaświadczeniach</w:t>
            </w:r>
          </w:p>
        </w:tc>
        <w:tc>
          <w:tcPr>
            <w:tcW w:w="1241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Data zakończenia sprawy</w:t>
            </w:r>
          </w:p>
        </w:tc>
        <w:tc>
          <w:tcPr>
            <w:tcW w:w="1362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 xml:space="preserve">Informacja o niepodejmowaniu dalszych działań – art. 40 ust. 2 ustawy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lang w:eastAsia="pl-PL" w:bidi="ar-SA"/>
              </w:rPr>
              <w:t>o chronię sygnalistów</w:t>
            </w:r>
          </w:p>
        </w:tc>
        <w:tc>
          <w:tcPr>
            <w:tcW w:w="1356" w:type="dxa"/>
          </w:tcPr>
          <w:p w:rsidR="00E54BFF" w:rsidRDefault="00CE749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Szacunkowa szkoda majątkowa/k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lang w:eastAsia="pl-PL" w:bidi="ar-SA"/>
              </w:rPr>
              <w:t>woty odzyskane</w:t>
            </w:r>
          </w:p>
        </w:tc>
      </w:tr>
      <w:tr w:rsidR="00E54BFF"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4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3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7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35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94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41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362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35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E54BFF"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4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3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7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35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94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41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362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35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E54BFF"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4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3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7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2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35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94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241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362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356" w:type="dxa"/>
          </w:tcPr>
          <w:p w:rsidR="00E54BFF" w:rsidRDefault="00E54BFF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</w:tr>
    </w:tbl>
    <w:p w:rsidR="00E54BFF" w:rsidRDefault="00E54BFF">
      <w:pPr>
        <w:pStyle w:val="Standard"/>
        <w:jc w:val="center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E54BFF" w:rsidRDefault="00E54BFF">
      <w:pPr>
        <w:pStyle w:val="Standard"/>
        <w:rPr>
          <w:rFonts w:ascii="Times New Roman" w:hAnsi="Times New Roman"/>
          <w:b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  <w:sectPr w:rsidR="00E54BFF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416" w:right="1425" w:bottom="851" w:left="1561" w:header="708" w:footer="708" w:gutter="0"/>
          <w:cols w:space="708"/>
          <w:formProt w:val="0"/>
          <w:docGrid w:linePitch="326"/>
        </w:sectPr>
      </w:pPr>
    </w:p>
    <w:p w:rsidR="00E54BFF" w:rsidRDefault="00CE7492">
      <w:pPr>
        <w:pStyle w:val="Standard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6</w:t>
      </w:r>
      <w:r>
        <w:t xml:space="preserve"> </w:t>
      </w:r>
      <w:r>
        <w:rPr>
          <w:rFonts w:ascii="Times New Roman" w:hAnsi="Times New Roman"/>
          <w:sz w:val="20"/>
          <w:szCs w:val="20"/>
        </w:rPr>
        <w:t>do procedury dokonywania zgłoszeń zewnętrznych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POTWIERDZENIE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 xml:space="preserve">na podstawie art. 37 ustawy z dnia 14 czerwca 2024 r. o ochronie sygnalistów </w:t>
      </w:r>
      <w:r>
        <w:rPr>
          <w:b/>
          <w:bCs/>
        </w:rPr>
        <w:t>potwierdzam</w:t>
      </w:r>
      <w:r>
        <w:t xml:space="preserve"> przyjęcie w dniu………………………    od     ………………………………………...…………….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…………………………………zgłoszenia zewnętrznego dotyczącego:……………………………..</w:t>
      </w:r>
    </w:p>
    <w:p w:rsidR="00E54BFF" w:rsidRDefault="00CE7492">
      <w:pPr>
        <w:pStyle w:val="Standard"/>
        <w:spacing w:line="360" w:lineRule="auto"/>
        <w:rPr>
          <w:rFonts w:hint="eastAsia"/>
        </w:rPr>
      </w:pPr>
      <w:r>
        <w:t>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</w:t>
      </w: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E54BFF">
      <w:pPr>
        <w:pStyle w:val="Standard"/>
        <w:spacing w:line="360" w:lineRule="auto"/>
        <w:rPr>
          <w:rFonts w:hint="eastAsia"/>
        </w:rPr>
      </w:pPr>
    </w:p>
    <w:p w:rsidR="00E54BFF" w:rsidRDefault="00CE7492">
      <w:pPr>
        <w:pStyle w:val="Standard"/>
        <w:spacing w:line="360" w:lineRule="auto"/>
        <w:jc w:val="right"/>
        <w:rPr>
          <w:rFonts w:hint="eastAsia"/>
        </w:rPr>
      </w:pPr>
      <w:r>
        <w:t>……………………………………………….</w:t>
      </w:r>
    </w:p>
    <w:p w:rsidR="00E54BFF" w:rsidRDefault="00CE7492">
      <w:pPr>
        <w:pStyle w:val="Standard"/>
        <w:spacing w:line="360" w:lineRule="auto"/>
        <w:ind w:left="4956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data, czytelny podpis osoby upowa</w:t>
      </w:r>
      <w:r>
        <w:rPr>
          <w:rFonts w:ascii="Times New Roman" w:eastAsia="Calibri" w:hAnsi="Times New Roman" w:cs="Times New Roman"/>
          <w:sz w:val="20"/>
        </w:rPr>
        <w:t>żnionej przez</w:t>
      </w:r>
    </w:p>
    <w:p w:rsidR="00E54BFF" w:rsidRDefault="00CE7492">
      <w:pPr>
        <w:pStyle w:val="Standard"/>
        <w:spacing w:line="360" w:lineRule="auto"/>
        <w:ind w:left="4248" w:firstLine="708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Komendanta Powiatowego Policji</w:t>
      </w:r>
    </w:p>
    <w:p w:rsidR="00E54BFF" w:rsidRDefault="00CE7492">
      <w:pPr>
        <w:pStyle w:val="Standard"/>
        <w:spacing w:line="360" w:lineRule="auto"/>
        <w:ind w:left="4248" w:firstLine="708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w Wysokiem Mazowieckiem</w:t>
      </w:r>
    </w:p>
    <w:p w:rsidR="00E54BFF" w:rsidRDefault="00E54BFF">
      <w:pPr>
        <w:spacing w:after="0" w:line="379" w:lineRule="auto"/>
        <w:ind w:right="0" w:firstLine="0"/>
        <w:jc w:val="center"/>
        <w:rPr>
          <w:sz w:val="20"/>
          <w:szCs w:val="24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CE7492">
      <w:pPr>
        <w:pStyle w:val="Standard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wyk. w  2 egz.</w:t>
      </w:r>
    </w:p>
    <w:p w:rsidR="00E54BFF" w:rsidRDefault="00CE7492">
      <w:pPr>
        <w:pStyle w:val="Standard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egz. 1 – sygnalista</w:t>
      </w:r>
    </w:p>
    <w:p w:rsidR="00E54BFF" w:rsidRDefault="00CE7492">
      <w:pPr>
        <w:pStyle w:val="Standard"/>
        <w:rPr>
          <w:rFonts w:ascii="Times New Roman" w:hAnsi="Times New Roman"/>
          <w:sz w:val="16"/>
          <w:szCs w:val="20"/>
        </w:rPr>
        <w:sectPr w:rsidR="00E54BFF">
          <w:headerReference w:type="default" r:id="rId58"/>
          <w:footerReference w:type="default" r:id="rId59"/>
          <w:headerReference w:type="first" r:id="rId60"/>
          <w:footerReference w:type="first" r:id="rId61"/>
          <w:pgSz w:w="11906" w:h="16838"/>
          <w:pgMar w:top="1425" w:right="851" w:bottom="1561" w:left="1416" w:header="708" w:footer="708" w:gutter="0"/>
          <w:cols w:space="708"/>
          <w:formProt w:val="0"/>
          <w:docGrid w:linePitch="326"/>
        </w:sectPr>
      </w:pPr>
      <w:r>
        <w:rPr>
          <w:rFonts w:ascii="Times New Roman" w:hAnsi="Times New Roman"/>
          <w:sz w:val="16"/>
          <w:szCs w:val="20"/>
        </w:rPr>
        <w:t>egz. 2 – a/a</w:t>
      </w:r>
    </w:p>
    <w:p w:rsidR="00E54BFF" w:rsidRDefault="00CE7492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7 do Procedury dokonywania zgłoszeń zewnętrznych</w:t>
      </w: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CE7492">
      <w:pPr>
        <w:spacing w:after="25"/>
        <w:ind w:left="58" w:firstLine="0"/>
        <w:rPr>
          <w:i/>
          <w:sz w:val="22"/>
        </w:rPr>
      </w:pPr>
      <w:r>
        <w:rPr>
          <w:b/>
          <w:sz w:val="22"/>
        </w:rPr>
        <w:t>Klauzula informacyjna dla osób dokonujących zgłoszeń o nieprawidłowościach (sygnalistów)</w:t>
      </w:r>
      <w:r>
        <w:rPr>
          <w:sz w:val="22"/>
        </w:rPr>
        <w:t xml:space="preserve"> </w:t>
      </w:r>
      <w:r>
        <w:rPr>
          <w:i/>
          <w:sz w:val="22"/>
        </w:rPr>
        <w:t>zgodnie z postanowieniami art. 13 Rozporządzeniem Parlamentu Europejskieg</w:t>
      </w:r>
      <w:r>
        <w:rPr>
          <w:i/>
          <w:sz w:val="22"/>
        </w:rPr>
        <w:t xml:space="preserve">o i Rady (UE) 2016/679 z dnia 27 kwietnia 2016 roku w sprawie ochrony osób fizycznych w związku z przetwarzaniem danych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2" name="Picture 5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567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>osobowych i w sprawie swobodnego przepływu takich danych oraz uchylenia dyrektywy 95/46/WE (ogólne rozporządzenie o ochronie danych) in</w:t>
      </w:r>
      <w:r>
        <w:rPr>
          <w:i/>
          <w:sz w:val="22"/>
        </w:rPr>
        <w:t>formuję, że:</w:t>
      </w:r>
    </w:p>
    <w:p w:rsidR="00E54BFF" w:rsidRDefault="00CE7492" w:rsidP="00CE7492">
      <w:pPr>
        <w:pStyle w:val="Akapitzlist"/>
        <w:numPr>
          <w:ilvl w:val="0"/>
          <w:numId w:val="11"/>
        </w:numPr>
        <w:spacing w:after="25"/>
        <w:ind w:hanging="366"/>
      </w:pPr>
      <w:r>
        <w:rPr>
          <w:sz w:val="22"/>
        </w:rPr>
        <w:t xml:space="preserve">Administratorem danych osobowych jest Komendant Powiatowy Policji w Wysokiem Mazowieckiem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3" name="Picture 5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567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z siedzibą przy ul Ludowa 13, 18-200 Wysokie Mazowieckie;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4" name="Picture 5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567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>
      <w:pPr>
        <w:spacing w:after="25"/>
        <w:ind w:left="802" w:hanging="370"/>
      </w:pPr>
      <w:r>
        <w:rPr>
          <w:sz w:val="22"/>
        </w:rPr>
        <w:t>2. Dane osobowe w Komendzie Powiatowej Policji w Wysokiem Mazowieckiem przetwarzane są w celu</w:t>
      </w:r>
      <w:r>
        <w:rPr>
          <w:sz w:val="22"/>
        </w:rPr>
        <w:t xml:space="preserve"> przyjęcia zgłoszenia oraz przeprowadzenia działań następczych, w związku z wypełnieniem obowiązku prawnego ciążącego na administratorze, na podstawie art. 6 ust. 1 lit. c RODO, w oparciu o przepisy ustawy z dnia 14 czerwca 2024 roku o ochronie sygnalistów</w:t>
      </w:r>
      <w:r>
        <w:rPr>
          <w:sz w:val="22"/>
        </w:rPr>
        <w:t>.</w:t>
      </w:r>
    </w:p>
    <w:p w:rsidR="00E54BFF" w:rsidRDefault="00CE7492" w:rsidP="00CE7492">
      <w:pPr>
        <w:numPr>
          <w:ilvl w:val="0"/>
          <w:numId w:val="12"/>
        </w:numPr>
        <w:spacing w:after="25" w:line="271" w:lineRule="auto"/>
        <w:ind w:right="0" w:hanging="367"/>
      </w:pPr>
      <w:r>
        <w:rPr>
          <w:sz w:val="22"/>
        </w:rPr>
        <w:t>Administrator zapewnia ochronę poufności Pani/Pana danych osobowych wskazanych w zgłoszeniu.</w:t>
      </w:r>
    </w:p>
    <w:p w:rsidR="00E54BFF" w:rsidRDefault="00CE7492" w:rsidP="00CE7492">
      <w:pPr>
        <w:numPr>
          <w:ilvl w:val="0"/>
          <w:numId w:val="12"/>
        </w:numPr>
        <w:spacing w:after="25" w:line="271" w:lineRule="auto"/>
        <w:ind w:right="0" w:hanging="367"/>
      </w:pPr>
      <w:r>
        <w:rPr>
          <w:sz w:val="22"/>
        </w:rPr>
        <w:t>Administrator nie przekazuje danych osobowych podmiotom innym, niż upoważnione na podstawie przepisów prawa.</w:t>
      </w:r>
    </w:p>
    <w:p w:rsidR="00E54BFF" w:rsidRDefault="00CE7492">
      <w:pPr>
        <w:spacing w:after="50"/>
        <w:ind w:left="802" w:hanging="370"/>
      </w:pPr>
      <w:r>
        <w:rPr>
          <w:noProof/>
        </w:rPr>
        <w:drawing>
          <wp:anchor distT="0" distB="0" distL="114300" distR="114300" simplePos="0" relativeHeight="88" behindDoc="0" locked="0" layoutInCell="0" allowOverlap="1">
            <wp:simplePos x="0" y="0"/>
            <wp:positionH relativeFrom="page">
              <wp:posOffset>6705600</wp:posOffset>
            </wp:positionH>
            <wp:positionV relativeFrom="page">
              <wp:posOffset>7244080</wp:posOffset>
            </wp:positionV>
            <wp:extent cx="4445" cy="4445"/>
            <wp:effectExtent l="0" t="0" r="0" b="0"/>
            <wp:wrapSquare wrapText="bothSides"/>
            <wp:docPr id="65" name="Picture 5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567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9" behindDoc="0" locked="0" layoutInCell="0" allowOverlap="1">
            <wp:simplePos x="0" y="0"/>
            <wp:positionH relativeFrom="page">
              <wp:posOffset>6705600</wp:posOffset>
            </wp:positionH>
            <wp:positionV relativeFrom="page">
              <wp:posOffset>9206230</wp:posOffset>
            </wp:positionV>
            <wp:extent cx="4445" cy="4445"/>
            <wp:effectExtent l="0" t="0" r="0" b="0"/>
            <wp:wrapSquare wrapText="bothSides"/>
            <wp:docPr id="66" name="Picture 5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567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7" name="Picture 5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567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6. Do ujawnienia danych osobowych może dojść w pr</w:t>
      </w:r>
      <w:r>
        <w:rPr>
          <w:sz w:val="22"/>
        </w:rPr>
        <w:t>zypadku, gdy ujawnienie jest koniecznym i proporcjonalnym obowiązkiem wynikającym z przepisów prawa w związku z postępowaniami wyjaśniającymi prowadzonymi przez organy publiczne lub postępowaniami przygotowawczymi lub sądowymi prowadzonymi przez sady, w ty</w:t>
      </w:r>
      <w:r>
        <w:rPr>
          <w:sz w:val="22"/>
        </w:rPr>
        <w:t xml:space="preserve">m w celu zagwarantowania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8" name="Picture 5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567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prawa do obrony przysługującego osobie, której dotyczy zgłoszenia.</w:t>
      </w:r>
    </w:p>
    <w:p w:rsidR="00E54BFF" w:rsidRDefault="00CE7492" w:rsidP="00CE7492">
      <w:pPr>
        <w:numPr>
          <w:ilvl w:val="0"/>
          <w:numId w:val="13"/>
        </w:numPr>
        <w:spacing w:after="51" w:line="271" w:lineRule="auto"/>
        <w:ind w:right="0" w:hanging="360"/>
      </w:pPr>
      <w:r>
        <w:rPr>
          <w:sz w:val="22"/>
        </w:rPr>
        <w:t>Pani/Pana dane osobowe przetwarzane w związku z przyjęciem zgłoszenia lub podjęciem działań następczych, w tym dokumenty związane z tym zgłoszeniem są przechowywan</w:t>
      </w:r>
      <w:r>
        <w:rPr>
          <w:sz w:val="22"/>
        </w:rPr>
        <w:t xml:space="preserve">e przez okres 3 lat po zakończeniu roku kalendarzowego, w którym przekazano zgłoszenie lub zakończono działania następcze, lub po zakończeniu postępowań zainicjonowanych tymi działaniami. Dane osobowe. które nie mają znaczenia dla rozpatrywania zgłoszenia </w:t>
      </w:r>
      <w:r>
        <w:rPr>
          <w:sz w:val="22"/>
        </w:rPr>
        <w:t>nie są zbierane, a w razie przypadkowego zebrania są niezwłocznie usuwane. Usunięcie tych danych osobowych następuje w terminie 14 dni od chwili ustalenia, ze nie mają one znaczenia dla sprawy.</w:t>
      </w:r>
    </w:p>
    <w:p w:rsidR="00E54BFF" w:rsidRDefault="00CE7492" w:rsidP="00CE7492">
      <w:pPr>
        <w:numPr>
          <w:ilvl w:val="0"/>
          <w:numId w:val="13"/>
        </w:numPr>
        <w:spacing w:after="25" w:line="271" w:lineRule="auto"/>
        <w:ind w:right="0" w:hanging="360"/>
      </w:pPr>
      <w:r>
        <w:rPr>
          <w:sz w:val="22"/>
        </w:rPr>
        <w:t>Przysługuje Pani/Panu prawo żądania dostępu do swoich danych o</w:t>
      </w:r>
      <w:r>
        <w:rPr>
          <w:sz w:val="22"/>
        </w:rPr>
        <w:t>sobowych, a także ich sprostowania. Przysługuje Pani/Panu prawo żądania usunięcia danych osobowych, ograniczenia przetwarzania, prawo do wniesienia sprzeciwu wobec przetwarzania, przy czym przysługuje ono jedynie w sytuacji, jeżeli dalsze przetwarzanie nie</w:t>
      </w:r>
      <w:r>
        <w:rPr>
          <w:sz w:val="22"/>
        </w:rPr>
        <w:t xml:space="preserve"> jest niezbędne do wywiązania się przez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69" name="Picture 5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567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administratora z obowiązku prawnego i nie występują inne nadrzędne prawne podstawy przetwarzania.</w:t>
      </w:r>
    </w:p>
    <w:p w:rsidR="00E54BFF" w:rsidRDefault="00CE7492" w:rsidP="00CE7492">
      <w:pPr>
        <w:numPr>
          <w:ilvl w:val="0"/>
          <w:numId w:val="13"/>
        </w:numPr>
        <w:spacing w:after="25" w:line="271" w:lineRule="auto"/>
        <w:ind w:right="0" w:hanging="360"/>
      </w:pPr>
      <w:r>
        <w:rPr>
          <w:sz w:val="22"/>
        </w:rPr>
        <w:t>Przysługuje Pani/Panu prawo wniesienia skargi do Prezesa Urzędu Ochrony Danych Osobowych, jeżeli uzna Pani/Pan- iż pr</w:t>
      </w:r>
      <w:r>
        <w:rPr>
          <w:sz w:val="22"/>
        </w:rPr>
        <w:t>zetwarzanie Pani/Pana danych osobowych narusza, przepisy ogólnego rozporządzenia o ochronie danych osobowych. Kontakt do Prezesa Urzędu Ochrony Danych Osobowych: ul. Stawki 2, 00-193 Warszawa, bądź droga elektroniczną poprzez stronę</w:t>
      </w:r>
      <w:r>
        <w:rPr>
          <w:noProof/>
        </w:rPr>
        <w:drawing>
          <wp:inline distT="0" distB="0" distL="0" distR="0">
            <wp:extent cx="1838325" cy="141605"/>
            <wp:effectExtent l="0" t="0" r="0" b="0"/>
            <wp:docPr id="70" name="Picture 5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5704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E54BFF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54BFF" w:rsidRDefault="00CE7492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8 do Pro</w:t>
      </w:r>
      <w:r>
        <w:rPr>
          <w:rFonts w:ascii="Times New Roman" w:hAnsi="Times New Roman"/>
          <w:sz w:val="20"/>
          <w:szCs w:val="20"/>
        </w:rPr>
        <w:t>cedury dokonywania zgłoszeń zewnętrznych</w:t>
      </w: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CE7492">
      <w:pPr>
        <w:spacing w:after="0" w:line="360" w:lineRule="auto"/>
        <w:ind w:left="629" w:right="727" w:hanging="10"/>
        <w:jc w:val="center"/>
        <w:rPr>
          <w:b/>
          <w:sz w:val="22"/>
        </w:rPr>
      </w:pPr>
      <w:r>
        <w:rPr>
          <w:b/>
        </w:rPr>
        <w:t>Zgłoszenia zewnętrzne naruszeń prawa</w:t>
      </w:r>
    </w:p>
    <w:p w:rsidR="00E54BFF" w:rsidRDefault="00CE7492">
      <w:pPr>
        <w:spacing w:after="0" w:line="360" w:lineRule="auto"/>
        <w:ind w:left="14"/>
      </w:pPr>
      <w:r>
        <w:t>Zgłoszenia zewnętrzne naruszeń prawa przyjmowane są w Komendzie Powiatowej Policji w Wysokiem Mazowieckiem: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1" name="Picture 5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589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>
      <w:pPr>
        <w:spacing w:after="0" w:line="360" w:lineRule="auto"/>
        <w:ind w:left="396"/>
      </w:pPr>
      <w:r>
        <w:t>1. korespondencyjnie na adres:</w:t>
      </w:r>
    </w:p>
    <w:p w:rsidR="00E54BFF" w:rsidRDefault="00CE7492">
      <w:pPr>
        <w:spacing w:after="0" w:line="360" w:lineRule="auto"/>
        <w:ind w:left="706" w:right="130"/>
      </w:pPr>
      <w:r>
        <w:t xml:space="preserve">Komenda Powiatowa Policji w Wysokiem Mazowieckiem ul. Ludowa 13, 18-200 Wysokie Mazowieckie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2" name="Picture 5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589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 dopiskiem na kopercie </w:t>
      </w:r>
      <w:r>
        <w:rPr>
          <w:u w:val="single" w:color="000000"/>
        </w:rPr>
        <w:t>„zgłoszenie zewnętrzne naruszeń prawa. do rąk własnych osoby upoważnionej, nie otwierać w sekretariacie”,</w:t>
      </w:r>
    </w:p>
    <w:p w:rsidR="00E54BFF" w:rsidRDefault="00CE7492">
      <w:pPr>
        <w:spacing w:after="0" w:line="360" w:lineRule="auto"/>
        <w:ind w:left="728" w:hanging="375"/>
      </w:pPr>
      <w:r>
        <w:rPr>
          <w:noProof/>
        </w:rPr>
        <w:drawing>
          <wp:inline distT="0" distB="0" distL="0" distR="0">
            <wp:extent cx="8890" cy="18415"/>
            <wp:effectExtent l="0" t="0" r="0" b="0"/>
            <wp:docPr id="73" name="Picture 10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10170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pod numerem telefonu 47 718 3</w:t>
      </w:r>
      <w:r>
        <w:t>2 38 za pośrednictwem nienagrywanej linii telefonicznej,</w:t>
      </w:r>
    </w:p>
    <w:p w:rsidR="00E54BFF" w:rsidRDefault="00CE7492" w:rsidP="00CE7492">
      <w:pPr>
        <w:numPr>
          <w:ilvl w:val="1"/>
          <w:numId w:val="14"/>
        </w:numPr>
        <w:spacing w:after="0" w:line="360" w:lineRule="auto"/>
        <w:ind w:right="58" w:hanging="360"/>
      </w:pPr>
      <w:r>
        <w:t xml:space="preserve">z wykorzystaniem przeznaczonego do tego </w:t>
      </w:r>
      <w:r>
        <w:rPr>
          <w:u w:val="single" w:color="000000"/>
        </w:rPr>
        <w:t>formularza internetowego,</w:t>
      </w:r>
    </w:p>
    <w:p w:rsidR="00E54BFF" w:rsidRDefault="00CE7492" w:rsidP="00CE7492">
      <w:pPr>
        <w:numPr>
          <w:ilvl w:val="1"/>
          <w:numId w:val="14"/>
        </w:numPr>
        <w:spacing w:after="0" w:line="360" w:lineRule="auto"/>
        <w:ind w:right="58" w:hanging="360"/>
      </w:pPr>
      <w:r>
        <w:t>na wniosek sygnalisty podczas bezpośredniego spotkania z upoważnionym funkcjonariuszem Komendy Powiatowej Policji w Wysokiem Mazowiec</w:t>
      </w:r>
      <w:r>
        <w:t xml:space="preserve">kiem zorganizowanym,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4" name="Picture 59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590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terminie 14 dni od dnia otrzymania takiego wniosku.</w:t>
      </w:r>
    </w:p>
    <w:p w:rsidR="00E54BFF" w:rsidRDefault="00E54BFF">
      <w:pPr>
        <w:spacing w:after="0" w:line="360" w:lineRule="auto"/>
        <w:ind w:left="629" w:right="749" w:hanging="10"/>
        <w:rPr>
          <w:b/>
        </w:rPr>
      </w:pPr>
    </w:p>
    <w:p w:rsidR="00E54BFF" w:rsidRDefault="00CE7492">
      <w:pPr>
        <w:spacing w:after="0" w:line="360" w:lineRule="auto"/>
        <w:ind w:left="629" w:right="749" w:hanging="10"/>
        <w:jc w:val="center"/>
        <w:rPr>
          <w:b/>
        </w:rPr>
      </w:pPr>
      <w:r>
        <w:rPr>
          <w:b/>
        </w:rPr>
        <w:t>Warunki objęcia sygnalisty ochroną.</w:t>
      </w:r>
    </w:p>
    <w:p w:rsidR="00E54BFF" w:rsidRDefault="00CE7492">
      <w:pPr>
        <w:spacing w:after="0" w:line="360" w:lineRule="auto"/>
        <w:ind w:left="14" w:right="94" w:firstLine="447"/>
      </w:pPr>
      <w:r>
        <w:t>Sygnalista podlega ochronie określonej ustawie z dnia 14 czerwca 2024 roku o ochronie sygnalistów od chwili dokonania zgłoszenia lub ujawnienia</w:t>
      </w:r>
      <w:r>
        <w:t xml:space="preserve"> publicznego, pod warunkiem, że miał uzasadnione podstawy sądzić, że informacja będąca przedmiotem zgłoszenia lub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5" name="Picture 5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590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ujawnienia publicznego jest prawdziwa w momencie dokonywania zgłoszenia lub ujawnienia </w:t>
      </w:r>
      <w:r>
        <w:rPr>
          <w:noProof/>
        </w:rPr>
        <w:drawing>
          <wp:inline distT="0" distB="0" distL="0" distR="0">
            <wp:extent cx="13970" cy="31750"/>
            <wp:effectExtent l="0" t="0" r="0" b="0"/>
            <wp:docPr id="76" name="Picture 10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10170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publicznego i że stanowi informację o naruszeniu praw</w:t>
      </w:r>
      <w:r>
        <w:t>a.</w:t>
      </w:r>
    </w:p>
    <w:p w:rsidR="00E54BFF" w:rsidRDefault="00E54BFF">
      <w:pPr>
        <w:spacing w:after="0" w:line="360" w:lineRule="auto"/>
        <w:ind w:left="665" w:hanging="10"/>
        <w:rPr>
          <w:b/>
        </w:rPr>
      </w:pPr>
    </w:p>
    <w:p w:rsidR="00E54BFF" w:rsidRDefault="00CE7492">
      <w:pPr>
        <w:spacing w:after="0" w:line="360" w:lineRule="auto"/>
        <w:ind w:left="665" w:hanging="10"/>
        <w:jc w:val="center"/>
        <w:rPr>
          <w:b/>
          <w:sz w:val="22"/>
        </w:rPr>
      </w:pPr>
      <w:r>
        <w:rPr>
          <w:b/>
        </w:rPr>
        <w:t>Tryb postępowania mający zastosowanie w przypadku zgłoszenia zewnętrznego.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7" name="Picture 59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59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>
      <w:pPr>
        <w:spacing w:after="0" w:line="360" w:lineRule="auto"/>
        <w:ind w:left="14" w:right="130" w:firstLine="425"/>
      </w:pPr>
      <w:r>
        <w:t xml:space="preserve">Zgłoszenie zewnętrzne podlega wstępnej weryfikacji polegającej na ustaleniu, czy zgłoszenie dotyczy informacji o naruszeniu prawa, oraz na ustaleniu, czy zgłoszenie dotyczy </w:t>
      </w:r>
      <w:r>
        <w:t>naruszeń prawa w dziedzinie należącej do zakresu działania Komendanta Powiatowego Policji w Wysokiem Mazowieckiem, a jeżeli nie należy — na ustaleniu organu publicznego właściwego do podjęcia działań następczych.</w:t>
      </w:r>
    </w:p>
    <w:p w:rsidR="00E54BFF" w:rsidRDefault="00CE7492">
      <w:pPr>
        <w:spacing w:after="0" w:line="360" w:lineRule="auto"/>
        <w:ind w:left="14" w:firstLine="432"/>
      </w:pPr>
      <w:r>
        <w:t>Rozpatrzeniu podlegają zgłoszenia dotyczące</w:t>
      </w:r>
      <w:r>
        <w:t xml:space="preserve"> naruszeń prawa w dziedzinie należącej do zakresu działania Komendanta Powiatowego Policji w Wysokiem Mazowieckiem.</w:t>
      </w:r>
    </w:p>
    <w:p w:rsidR="00E54BFF" w:rsidRDefault="00CE7492">
      <w:pPr>
        <w:spacing w:after="0" w:line="360" w:lineRule="auto"/>
        <w:ind w:left="14" w:right="130" w:firstLine="432"/>
      </w:pPr>
      <w:r>
        <w:t>Zgłoszenie dotyczące naruszeń prawa w dziedzinie nienależącej do zakresu działania Komendanta Powiatowego Policji w Wysokiem Mazowieckiem pr</w:t>
      </w:r>
      <w:r>
        <w:t>zekazuje się do organu publicznego właściwego do podjęcia działań następczych.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8" name="Picture 59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590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>
      <w:pPr>
        <w:spacing w:after="0" w:line="360" w:lineRule="auto"/>
        <w:ind w:firstLine="0"/>
      </w:pPr>
      <w:r>
        <w:lastRenderedPageBreak/>
        <w:t>W celu oceny prawdziwości informacji zawartych w zgłoszeniu oraz przeciwdziałania naruszeniu prawa będącego przedmiotem zgłoszenia podejmuje się działania następcze z zachowani</w:t>
      </w:r>
      <w:r>
        <w:t>em należytej staranności.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79" name="Picture 6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610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E54BFF">
      <w:pPr>
        <w:spacing w:after="0" w:line="360" w:lineRule="auto"/>
        <w:ind w:firstLine="0"/>
      </w:pPr>
    </w:p>
    <w:p w:rsidR="00E54BFF" w:rsidRDefault="00CE7492">
      <w:pPr>
        <w:spacing w:after="0" w:line="360" w:lineRule="auto"/>
        <w:ind w:right="158" w:firstLine="0"/>
        <w:jc w:val="center"/>
      </w:pPr>
      <w:r>
        <w:rPr>
          <w:b/>
        </w:rPr>
        <w:t>Termin przekazania informacji zwrotnej.</w:t>
      </w:r>
    </w:p>
    <w:p w:rsidR="00E54BFF" w:rsidRDefault="00CE7492">
      <w:pPr>
        <w:pStyle w:val="Akapitzlist"/>
        <w:spacing w:after="0" w:line="360" w:lineRule="auto"/>
        <w:ind w:firstLine="0"/>
      </w:pPr>
      <w:r>
        <w:t xml:space="preserve">Informację zwrotną na temat planowanych lub podjętych działań następczych i powodów </w:t>
      </w:r>
      <w:r>
        <w:rPr>
          <w:noProof/>
        </w:rPr>
        <w:drawing>
          <wp:inline distT="0" distB="0" distL="0" distR="0">
            <wp:extent cx="4445" cy="45720"/>
            <wp:effectExtent l="0" t="0" r="0" b="0"/>
            <wp:docPr id="80" name="Picture 10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10171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takich działań przekazuje się sygnaliście w terminie nieprzekraczającym 3 miesięcy od dnia przyjęcia zg</w:t>
      </w:r>
      <w:r>
        <w:t>łoszenia zewnętrznego naruszenia prawa.</w:t>
      </w:r>
    </w:p>
    <w:p w:rsidR="00E54BFF" w:rsidRDefault="00CE7492">
      <w:pPr>
        <w:spacing w:after="0" w:line="360" w:lineRule="auto"/>
        <w:ind w:left="932" w:hanging="10"/>
      </w:pPr>
      <w:r>
        <w:rPr>
          <w:sz w:val="26"/>
        </w:rPr>
        <w:t>Zasady poufności danych mających zastosowanie do zgłoszeń zewnętrznych.</w:t>
      </w:r>
    </w:p>
    <w:p w:rsidR="00E54BFF" w:rsidRDefault="00CE7492">
      <w:pPr>
        <w:spacing w:after="0" w:line="360" w:lineRule="auto"/>
        <w:ind w:left="14" w:firstLine="425"/>
      </w:pPr>
      <w:r>
        <w:t xml:space="preserve">Procedura przyjmowania w Komendzie Powiatowej Policji w Wysokiem Mazowieckiem zgłoszeń zewnętrznych oraz związane z przyjmowaniem zgłoszeń </w:t>
      </w:r>
      <w:r>
        <w:t>przetwarzanie danych osobowych: 1) uniemożliwia uzyskanie dostępu do informacji objętych zgłoszeniem nieupoważnionym osobom;</w:t>
      </w:r>
    </w:p>
    <w:p w:rsidR="00E54BFF" w:rsidRDefault="00CE7492">
      <w:pPr>
        <w:spacing w:after="0" w:line="360" w:lineRule="auto"/>
        <w:ind w:firstLine="0"/>
      </w:pPr>
      <w:r>
        <w:t>2) zapewnia ochronę poufności tożsamości sygnalisty oraz osoby, której dotyczy zgłoszenie.</w:t>
      </w:r>
    </w:p>
    <w:p w:rsidR="00E54BFF" w:rsidRDefault="00CE7492">
      <w:pPr>
        <w:spacing w:after="0" w:line="360" w:lineRule="auto"/>
        <w:ind w:left="14" w:firstLine="583"/>
      </w:pPr>
      <w:r>
        <w:t>Ochrona poufności dotyczy informacji, na</w:t>
      </w:r>
      <w:r>
        <w:t xml:space="preserve"> podstawie których można bezpośrednio lub pośrednio zidentyfikować tożsamość sygnalisty oraz osoby, której dotyczy zgłoszenie.</w:t>
      </w:r>
    </w:p>
    <w:p w:rsidR="00E54BFF" w:rsidRDefault="00E54BFF">
      <w:pPr>
        <w:spacing w:after="0" w:line="360" w:lineRule="auto"/>
        <w:ind w:left="629" w:hanging="10"/>
        <w:rPr>
          <w:b/>
        </w:rPr>
      </w:pPr>
    </w:p>
    <w:p w:rsidR="00E54BFF" w:rsidRDefault="00CE7492">
      <w:pPr>
        <w:spacing w:after="0" w:line="360" w:lineRule="auto"/>
        <w:ind w:left="629" w:hanging="10"/>
        <w:jc w:val="center"/>
        <w:rPr>
          <w:b/>
          <w:sz w:val="22"/>
        </w:rPr>
      </w:pPr>
      <w:r>
        <w:rPr>
          <w:b/>
        </w:rPr>
        <w:t>Zasady przetwarzania danych osobowych.</w:t>
      </w:r>
    </w:p>
    <w:p w:rsidR="00E54BFF" w:rsidRDefault="00CE7492">
      <w:pPr>
        <w:spacing w:after="0" w:line="360" w:lineRule="auto"/>
        <w:ind w:left="14" w:firstLine="562"/>
      </w:pPr>
      <w:r>
        <w:rPr>
          <w:noProof/>
        </w:rPr>
        <w:drawing>
          <wp:anchor distT="0" distB="0" distL="114300" distR="114300" simplePos="0" relativeHeight="90" behindDoc="0" locked="0" layoutInCell="0" allowOverlap="1">
            <wp:simplePos x="0" y="0"/>
            <wp:positionH relativeFrom="page">
              <wp:posOffset>6668770</wp:posOffset>
            </wp:positionH>
            <wp:positionV relativeFrom="page">
              <wp:posOffset>1207135</wp:posOffset>
            </wp:positionV>
            <wp:extent cx="4445" cy="4445"/>
            <wp:effectExtent l="0" t="0" r="0" b="0"/>
            <wp:wrapSquare wrapText="bothSides"/>
            <wp:docPr id="81" name="Picture 6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610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1" behindDoc="0" locked="0" layoutInCell="0" allowOverlap="1">
            <wp:simplePos x="0" y="0"/>
            <wp:positionH relativeFrom="page">
              <wp:posOffset>6668770</wp:posOffset>
            </wp:positionH>
            <wp:positionV relativeFrom="page">
              <wp:posOffset>1229995</wp:posOffset>
            </wp:positionV>
            <wp:extent cx="4445" cy="4445"/>
            <wp:effectExtent l="0" t="0" r="0" b="0"/>
            <wp:wrapSquare wrapText="bothSides"/>
            <wp:docPr id="82" name="Picture 6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610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2" behindDoc="0" locked="0" layoutInCell="0" allowOverlap="1">
            <wp:simplePos x="0" y="0"/>
            <wp:positionH relativeFrom="page">
              <wp:posOffset>6673215</wp:posOffset>
            </wp:positionH>
            <wp:positionV relativeFrom="page">
              <wp:posOffset>1266825</wp:posOffset>
            </wp:positionV>
            <wp:extent cx="4445" cy="4445"/>
            <wp:effectExtent l="0" t="0" r="0" b="0"/>
            <wp:wrapSquare wrapText="bothSides"/>
            <wp:docPr id="83" name="Picture 6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61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Zasadny przetwarzania danych osobowych zostały określone w </w:t>
      </w:r>
      <w:r>
        <w:rPr>
          <w:u w:val="single" w:color="000000"/>
        </w:rPr>
        <w:t xml:space="preserve">Klauzuli </w:t>
      </w:r>
      <w:proofErr w:type="spellStart"/>
      <w:r>
        <w:rPr>
          <w:u w:val="single" w:color="000000"/>
        </w:rPr>
        <w:t>informacvinej</w:t>
      </w:r>
      <w:proofErr w:type="spellEnd"/>
      <w:r>
        <w:rPr>
          <w:u w:val="single" w:color="000000"/>
        </w:rPr>
        <w:t xml:space="preserve"> dla </w:t>
      </w:r>
      <w:r>
        <w:rPr>
          <w:u w:val="single" w:color="000000"/>
        </w:rPr>
        <w:t>osób dokonujących zgłoszeń o nieprawidłowościach (sygnalistów)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84" name="Picture 6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61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E54BFF">
      <w:pPr>
        <w:spacing w:after="0" w:line="360" w:lineRule="auto"/>
        <w:ind w:left="68" w:right="14" w:hanging="10"/>
        <w:rPr>
          <w:b/>
        </w:rPr>
      </w:pPr>
    </w:p>
    <w:p w:rsidR="00E54BFF" w:rsidRDefault="00CE7492">
      <w:pPr>
        <w:spacing w:after="0" w:line="360" w:lineRule="auto"/>
        <w:ind w:left="68" w:right="14" w:hanging="10"/>
        <w:jc w:val="center"/>
        <w:rPr>
          <w:b/>
        </w:rPr>
      </w:pPr>
      <w:r>
        <w:rPr>
          <w:b/>
        </w:rPr>
        <w:t>Charakter działań następczych podejmowanych w związku ze zgłoszeniem.</w:t>
      </w:r>
    </w:p>
    <w:p w:rsidR="00E54BFF" w:rsidRDefault="00CE7492">
      <w:pPr>
        <w:spacing w:after="0" w:line="360" w:lineRule="auto"/>
        <w:ind w:left="14" w:firstLine="583"/>
      </w:pPr>
      <w:r>
        <w:t>Komendant Powiatowy Policji w Wysokiem Mazowieckiem w celu oceny prawdziwości informacji zawartych w zgłoszeniu oraz w ce</w:t>
      </w:r>
      <w:r>
        <w:t xml:space="preserve">lu przeciwdziałania naruszeniu prawa będącemu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85" name="Picture 6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610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przedmiotem zgłoszenia, podejmuje, z zachowaniem należytej staranności, działania następcze </w:t>
      </w:r>
      <w:r>
        <w:rPr>
          <w:noProof/>
        </w:rPr>
        <w:drawing>
          <wp:inline distT="0" distB="0" distL="0" distR="0">
            <wp:extent cx="8890" cy="31750"/>
            <wp:effectExtent l="0" t="0" r="0" b="0"/>
            <wp:docPr id="86" name="Picture 10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10171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 szczególności poprzez:</w:t>
      </w:r>
    </w:p>
    <w:p w:rsidR="00E54BFF" w:rsidRDefault="00CE7492">
      <w:pPr>
        <w:spacing w:after="0" w:line="360" w:lineRule="auto"/>
        <w:ind w:left="357" w:right="2177" w:firstLine="0"/>
      </w:pPr>
      <w:r>
        <w:t xml:space="preserve">- postępowanie wyjaśniające, </w:t>
      </w:r>
    </w:p>
    <w:p w:rsidR="00E54BFF" w:rsidRDefault="00CE7492">
      <w:pPr>
        <w:spacing w:after="0" w:line="360" w:lineRule="auto"/>
        <w:ind w:right="2177" w:firstLine="0"/>
      </w:pPr>
      <w:r>
        <w:t xml:space="preserve">      - wszczęcie kontroli,</w:t>
      </w:r>
    </w:p>
    <w:p w:rsidR="00E54BFF" w:rsidRDefault="00CE7492">
      <w:pPr>
        <w:spacing w:after="0" w:line="360" w:lineRule="auto"/>
        <w:ind w:right="2177" w:firstLine="0"/>
      </w:pPr>
      <w:r>
        <w:t xml:space="preserve">      - wszczęcie postępowania ad</w:t>
      </w:r>
      <w:r>
        <w:t>ministracyjnego,</w:t>
      </w:r>
    </w:p>
    <w:p w:rsidR="00E54BFF" w:rsidRDefault="00CE7492">
      <w:pPr>
        <w:spacing w:after="0" w:line="360" w:lineRule="auto"/>
        <w:ind w:right="2177" w:firstLine="0"/>
      </w:pPr>
      <w:r>
        <w:t xml:space="preserve">      - podjęcie działań w celu odzyskania środków finansowych.</w:t>
      </w:r>
    </w:p>
    <w:p w:rsidR="00E54BFF" w:rsidRDefault="00E54BFF">
      <w:pPr>
        <w:spacing w:after="0" w:line="360" w:lineRule="auto"/>
        <w:ind w:left="14" w:firstLine="612"/>
        <w:rPr>
          <w:b/>
        </w:rPr>
      </w:pPr>
    </w:p>
    <w:p w:rsidR="00E54BFF" w:rsidRDefault="00CE7492">
      <w:pPr>
        <w:spacing w:after="0" w:line="360" w:lineRule="auto"/>
        <w:ind w:left="14" w:firstLine="612"/>
        <w:jc w:val="center"/>
        <w:rPr>
          <w:b/>
          <w:sz w:val="22"/>
        </w:rPr>
      </w:pPr>
      <w:r>
        <w:rPr>
          <w:b/>
        </w:rPr>
        <w:t xml:space="preserve">Środki ochrony prawnej i procedury służące ochronie przed działaniami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87" name="Picture 6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610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odwetowymi.</w:t>
      </w:r>
    </w:p>
    <w:p w:rsidR="00E54BFF" w:rsidRDefault="00CE7492">
      <w:pPr>
        <w:spacing w:after="0" w:line="360" w:lineRule="auto"/>
        <w:ind w:left="468"/>
      </w:pPr>
      <w:r>
        <w:t>Środki ochrony prawne i procedury służące ochronie sygnalistów obejmują w szczególności:</w:t>
      </w:r>
    </w:p>
    <w:p w:rsidR="00E54BFF" w:rsidRDefault="00CE7492" w:rsidP="00CE7492">
      <w:pPr>
        <w:numPr>
          <w:ilvl w:val="0"/>
          <w:numId w:val="15"/>
        </w:numPr>
        <w:spacing w:after="0" w:line="360" w:lineRule="auto"/>
        <w:ind w:right="0" w:hanging="288"/>
      </w:pPr>
      <w:r>
        <w:lastRenderedPageBreak/>
        <w:t>zakaz działań odwetowych (np. zakaz wypowiedzenia stosunku pracy),</w:t>
      </w:r>
    </w:p>
    <w:p w:rsidR="00E54BFF" w:rsidRDefault="00CE7492" w:rsidP="00CE7492">
      <w:pPr>
        <w:numPr>
          <w:ilvl w:val="0"/>
          <w:numId w:val="15"/>
        </w:numPr>
        <w:spacing w:after="0" w:line="360" w:lineRule="auto"/>
        <w:ind w:right="0" w:hanging="288"/>
      </w:pPr>
      <w:r>
        <w:t>odwrócony ciężar dowodu (na stosującym działanie odwetowe będzie spoczywał ciężar dowodu, że podjęte działanie nie jest działaniem odwetowym),</w:t>
      </w:r>
    </w:p>
    <w:p w:rsidR="00E54BFF" w:rsidRDefault="00CE7492" w:rsidP="00CE7492">
      <w:pPr>
        <w:numPr>
          <w:ilvl w:val="0"/>
          <w:numId w:val="15"/>
        </w:numPr>
        <w:spacing w:after="0" w:line="360" w:lineRule="auto"/>
        <w:ind w:right="0" w:hanging="288"/>
      </w:pPr>
      <w:r>
        <w:t>odszkodowanie za dopuszczenie się działań odwe</w:t>
      </w:r>
      <w:r>
        <w:t xml:space="preserve">towych, </w:t>
      </w:r>
    </w:p>
    <w:p w:rsidR="00E54BFF" w:rsidRDefault="00CE7492" w:rsidP="00CE7492">
      <w:pPr>
        <w:numPr>
          <w:ilvl w:val="0"/>
          <w:numId w:val="15"/>
        </w:numPr>
        <w:spacing w:after="0" w:line="360" w:lineRule="auto"/>
        <w:ind w:right="0" w:hanging="288"/>
      </w:pPr>
      <w:r>
        <w:t xml:space="preserve">zakaz zrzeczenia się ochrony, </w:t>
      </w:r>
    </w:p>
    <w:p w:rsidR="00E54BFF" w:rsidRDefault="00CE7492" w:rsidP="00CE7492">
      <w:pPr>
        <w:numPr>
          <w:ilvl w:val="0"/>
          <w:numId w:val="15"/>
        </w:numPr>
        <w:spacing w:after="0" w:line="360" w:lineRule="auto"/>
        <w:ind w:right="0" w:hanging="288"/>
      </w:pPr>
      <w:r>
        <w:t>sankcje karne.</w:t>
      </w:r>
    </w:p>
    <w:p w:rsidR="00E54BFF" w:rsidRDefault="00E54BFF">
      <w:pPr>
        <w:spacing w:after="0" w:line="360" w:lineRule="auto"/>
        <w:ind w:left="14" w:firstLine="569"/>
        <w:rPr>
          <w:b/>
        </w:rPr>
      </w:pPr>
    </w:p>
    <w:p w:rsidR="00E54BFF" w:rsidRDefault="00CE7492">
      <w:pPr>
        <w:spacing w:after="0" w:line="360" w:lineRule="auto"/>
        <w:ind w:left="14" w:firstLine="569"/>
        <w:jc w:val="center"/>
        <w:rPr>
          <w:b/>
          <w:sz w:val="22"/>
        </w:rPr>
      </w:pPr>
      <w:r>
        <w:rPr>
          <w:b/>
        </w:rPr>
        <w:t>Dostępność poufnej porady dla osób rozważających dokonanie zgłoszenia zewnętrznego.</w:t>
      </w:r>
    </w:p>
    <w:p w:rsidR="00E54BFF" w:rsidRDefault="00CE7492">
      <w:pPr>
        <w:spacing w:after="0" w:line="360" w:lineRule="auto"/>
        <w:ind w:left="14" w:right="72" w:firstLine="562"/>
      </w:pPr>
      <w:r>
        <w:t xml:space="preserve">Zgodnie z aft. 4 </w:t>
      </w:r>
      <w:r>
        <w:rPr>
          <w:vertAlign w:val="superscript"/>
        </w:rPr>
        <w:t xml:space="preserve">1 </w:t>
      </w:r>
      <w:r>
        <w:t>ustawy z dnia 5 sierpnia 2015 r. o nieodpłatnej pomocy prawnej, nieodpłatnym poradnictwie obywate</w:t>
      </w:r>
      <w:r>
        <w:t>lskim oraz edukacji prawnej (Dz. U. z 2021 r. poz. 945 ze zm.) nieodpłatna pomoc prawna i nieodpłatne poradnictwo obywatelskie przysługują osobie chcącej dokonać zgłoszenia naruszenia prawa w rozumieniu ustawy z dnia 14 czerwca 2024 r. o ochronie sygnalist</w:t>
      </w:r>
      <w:r>
        <w:t>ów (Dz. U. 2024 poz. 928).</w:t>
      </w:r>
    </w:p>
    <w:p w:rsidR="00E54BFF" w:rsidRDefault="00E54BFF">
      <w:pPr>
        <w:spacing w:after="0" w:line="360" w:lineRule="auto"/>
        <w:ind w:left="14" w:firstLine="569"/>
        <w:rPr>
          <w:b/>
        </w:rPr>
      </w:pPr>
    </w:p>
    <w:p w:rsidR="00E54BFF" w:rsidRDefault="00CE7492">
      <w:pPr>
        <w:spacing w:after="0" w:line="360" w:lineRule="auto"/>
        <w:ind w:left="14" w:firstLine="569"/>
        <w:jc w:val="center"/>
        <w:rPr>
          <w:b/>
        </w:rPr>
      </w:pPr>
      <w:r>
        <w:rPr>
          <w:b/>
        </w:rPr>
        <w:t xml:space="preserve">Warunki na jakich sygnalista jest chroniony przed ponoszeniem odpowiedzialności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88" name="Picture 6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632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za naruszenie poufności.</w:t>
      </w:r>
    </w:p>
    <w:p w:rsidR="00E54BFF" w:rsidRDefault="00CE7492" w:rsidP="00CE7492">
      <w:pPr>
        <w:numPr>
          <w:ilvl w:val="0"/>
          <w:numId w:val="16"/>
        </w:numPr>
        <w:spacing w:after="0" w:line="360" w:lineRule="auto"/>
        <w:ind w:right="0" w:firstLine="576"/>
      </w:pPr>
      <w:r>
        <w:t xml:space="preserve">Dokonanie zgłoszenia lub ujawnienia publicznego nie może stanowić podstawy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89" name="Picture 6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632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odpowiedzialności, w tym odpowiedzialności dys</w:t>
      </w:r>
      <w:r>
        <w:t>cyplinarnej lub odpowiedzialności za szkodę z tytułu naruszenia praw innych osób lub obowiązków określonych w przepisach prawa, w szczególności w przedmiocie zniesławienia, naruszenia dóbr osobistych, praw autorskich, ochrony danych osobowych oraz obowiązk</w:t>
      </w:r>
      <w:r>
        <w:t xml:space="preserve">u zachowania tajemnicy, w tym tajemnicy 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90" name="Picture 6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632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przedsiębiorstwa, z uwzględnieniem art. 5 </w:t>
      </w:r>
      <w:r>
        <w:rPr>
          <w:i/>
        </w:rPr>
        <w:t>ustawy o ochronie sygnalistów</w:t>
      </w:r>
      <w:r>
        <w:t xml:space="preserve"> pod warunkiem, że sygnalista miał uzasadnione podstawy sądzić, że zgłoszenie lub ujawnienie publiczne jest niezbędne do ujawnienia naruszenia p</w:t>
      </w:r>
      <w:r>
        <w:t>rawa zgodnie z ustawą.</w:t>
      </w:r>
    </w:p>
    <w:p w:rsidR="00E54BFF" w:rsidRDefault="00CE7492" w:rsidP="00CE7492">
      <w:pPr>
        <w:numPr>
          <w:ilvl w:val="0"/>
          <w:numId w:val="16"/>
        </w:numPr>
        <w:spacing w:after="0" w:line="360" w:lineRule="auto"/>
        <w:ind w:right="0" w:firstLine="576"/>
      </w:pPr>
      <w:r>
        <w:t>W przypadku wszczęcia postępowania prawnego dotyczącego odpowiedzialności, o której mowa w ust. 1, sygnalista może wystąpić o umorzenie takiego postępowania.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91" name="Picture 6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632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BFF" w:rsidRDefault="00CE7492" w:rsidP="00CE7492">
      <w:pPr>
        <w:numPr>
          <w:ilvl w:val="0"/>
          <w:numId w:val="16"/>
        </w:numPr>
        <w:spacing w:after="0" w:line="360" w:lineRule="auto"/>
        <w:ind w:right="0" w:firstLine="576"/>
      </w:pPr>
      <w:r>
        <w:t>Uzyskanie informacji będących przedmiotem zgłoszenia lub ujawnienia public</w:t>
      </w:r>
      <w:r>
        <w:t>znego lub dostęp do takich informacji nie mogą stanowić podstawy odpowiedzialności, pod warunkiem, że takie uzyskanie lub taki dostęp nie stanowią czynu zabronionego.</w:t>
      </w:r>
    </w:p>
    <w:p w:rsidR="00E54BFF" w:rsidRDefault="00CE7492">
      <w:pPr>
        <w:spacing w:after="0" w:line="360" w:lineRule="auto"/>
        <w:ind w:left="14" w:firstLine="569"/>
        <w:rPr>
          <w:b/>
          <w:sz w:val="22"/>
        </w:rPr>
      </w:pPr>
      <w:r>
        <w:rPr>
          <w:b/>
        </w:rPr>
        <w:t>W przypadku gdy naruszeniu prawa można skutecznie zaradzić w ramach struktury organizacyj</w:t>
      </w:r>
      <w:r>
        <w:rPr>
          <w:b/>
        </w:rPr>
        <w:t>nej podmiotu prawnego, którego dotyczy zgłoszenie i nie zachodzi ryzyko działań odwetowych zachęcamy do skorzystania z procedury zgłoszeń wewnętrznych tego podmiotu.</w:t>
      </w:r>
    </w:p>
    <w:p w:rsidR="00E54BFF" w:rsidRDefault="00CE7492">
      <w:pPr>
        <w:spacing w:after="0" w:line="360" w:lineRule="auto"/>
        <w:ind w:left="14" w:right="3357" w:firstLine="0"/>
      </w:pPr>
      <w:r>
        <w:lastRenderedPageBreak/>
        <w:t xml:space="preserve">Dane kontaktowe Rzecznika Praw Obywatelskich (RPO): adres Biura RPO w Warszawie Aleja </w:t>
      </w:r>
      <w:r>
        <w:t>Solidarności 77, 00 - 090 Warszawa telefon centrali (+ 48 22) 55 17 7-00 fax (+ 48 22) 827 64 53 e-mail: biurorzecznika@brpo.gov.pl</w:t>
      </w:r>
    </w:p>
    <w:p w:rsidR="00E54BFF" w:rsidRDefault="00E54BFF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p w:rsidR="00E54BFF" w:rsidRDefault="00CE7492">
      <w:pPr>
        <w:spacing w:after="0" w:line="240" w:lineRule="auto"/>
        <w:ind w:right="0" w:firstLine="0"/>
        <w:jc w:val="right"/>
        <w:rPr>
          <w:rFonts w:eastAsia="NSimSun" w:cs="Arial"/>
          <w:color w:val="auto"/>
          <w:kern w:val="2"/>
          <w:sz w:val="20"/>
          <w:szCs w:val="20"/>
          <w:lang w:eastAsia="zh-CN" w:bidi="hi-IN"/>
        </w:rPr>
      </w:pPr>
      <w:r>
        <w:rPr>
          <w:rFonts w:eastAsia="NSimSun" w:cs="Arial"/>
          <w:color w:val="auto"/>
          <w:kern w:val="2"/>
          <w:sz w:val="20"/>
          <w:szCs w:val="20"/>
          <w:lang w:eastAsia="zh-CN" w:bidi="hi-IN"/>
        </w:rPr>
        <w:t>Załącznik nr 9 do Procedury dokonywania zgłoszeń zewnętrznych</w:t>
      </w:r>
    </w:p>
    <w:p w:rsidR="00E54BFF" w:rsidRDefault="00CE7492">
      <w:pPr>
        <w:spacing w:after="0" w:line="374" w:lineRule="auto"/>
        <w:ind w:right="0" w:firstLine="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Formularz zgłoszenia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54BF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sz w:val="20"/>
                <w:szCs w:val="24"/>
              </w:rPr>
              <w:lastRenderedPageBreak/>
              <w:t>Data sporządzenia</w:t>
            </w:r>
            <w:r>
              <w:rPr>
                <w:sz w:val="20"/>
                <w:szCs w:val="24"/>
              </w:rPr>
              <w:t>:…………………………………………………………………………………......</w:t>
            </w:r>
          </w:p>
        </w:tc>
      </w:tr>
      <w:tr w:rsidR="00E54BF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Zgłoszenie imienne: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Imię i nazwisko:…………………………………………………………………………………………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Dane kontaktowe:……………………………………………………………………………………….</w:t>
            </w:r>
          </w:p>
        </w:tc>
      </w:tr>
      <w:tr w:rsidR="00E54BF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Jakiego obszaru naruszenia prawa dotyczy Twoje zgłoszenie?</w:t>
            </w:r>
          </w:p>
          <w:p w:rsidR="00E54BFF" w:rsidRDefault="00CE7492" w:rsidP="00CE749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sz w:val="20"/>
                <w:szCs w:val="24"/>
              </w:rPr>
              <w:t xml:space="preserve"> działania o </w:t>
            </w:r>
            <w:r>
              <w:rPr>
                <w:sz w:val="20"/>
                <w:szCs w:val="24"/>
              </w:rPr>
              <w:t>charakterze korupcyjnym,</w:t>
            </w:r>
          </w:p>
          <w:p w:rsidR="00E54BFF" w:rsidRDefault="00CE7492" w:rsidP="00CE749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działania z zakresu zamówień publicznych,</w:t>
            </w:r>
          </w:p>
          <w:p w:rsidR="00E54BFF" w:rsidRDefault="00CE7492" w:rsidP="00CE749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działania z zakresu ochrony prywatności i danych osobowych, bezpieczeństwa sieci i systemów informatycznych,</w:t>
            </w:r>
          </w:p>
          <w:p w:rsidR="00E54BFF" w:rsidRDefault="00CE7492" w:rsidP="00CE749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Inne</w:t>
            </w:r>
          </w:p>
          <w:p w:rsidR="00E54BFF" w:rsidRDefault="00E54BFF">
            <w:pPr>
              <w:widowControl w:val="0"/>
              <w:spacing w:after="0" w:line="240" w:lineRule="auto"/>
              <w:ind w:left="720" w:right="0" w:firstLine="0"/>
              <w:jc w:val="left"/>
              <w:rPr>
                <w:sz w:val="20"/>
                <w:szCs w:val="24"/>
              </w:rPr>
            </w:pP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E54BF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Treść zgłoszenia: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Opisz </w:t>
            </w:r>
            <w:r>
              <w:rPr>
                <w:i/>
                <w:sz w:val="20"/>
                <w:szCs w:val="24"/>
              </w:rPr>
              <w:t>szczegółowo swoje podejrzenia oraz okoliczności ich zajścia zgodnie z wiedzą, którą posiadasz: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>Podaj datę i miejsce zaistnienia naruszenia prawa lub datę i miejsce pozyskania informacji</w:t>
            </w:r>
            <w:r>
              <w:rPr>
                <w:i/>
                <w:sz w:val="20"/>
                <w:szCs w:val="24"/>
              </w:rPr>
              <w:br/>
              <w:t>o naruszeniu prawa (wskazanie kontekstu związanym z pracą/służbą w pod</w:t>
            </w:r>
            <w:r>
              <w:rPr>
                <w:i/>
                <w:sz w:val="20"/>
                <w:szCs w:val="24"/>
              </w:rPr>
              <w:t>miocie prawnym)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>Opisz konkretną sytuację lub okoliczności stwarzające możliwość wystąpienia naruszenia prawa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>Wskaż podmiot, którego dotyczy zgłoszenie,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>Wskaż ewentualnych świadków naruszenia prawa,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 xml:space="preserve">Wskaż wszystkie dowody i informacje jakimi dysponujesz, a </w:t>
            </w:r>
            <w:r>
              <w:rPr>
                <w:i/>
                <w:sz w:val="20"/>
                <w:szCs w:val="24"/>
              </w:rPr>
              <w:t>które mogą okazać się pomocne</w:t>
            </w:r>
            <w:r>
              <w:rPr>
                <w:i/>
                <w:sz w:val="20"/>
                <w:szCs w:val="24"/>
              </w:rPr>
              <w:br/>
              <w:t>w procesie rozpatrywania zgłoszenia,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>Wskaż preferowany sposób kontaktu zwrotnego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>Czy powiadomiłeś już kogoś o tej sprawie? Napisz kto to był (np. osoby w KPP, media, inne władze).</w:t>
            </w:r>
          </w:p>
          <w:p w:rsidR="00E54BFF" w:rsidRDefault="00CE7492" w:rsidP="00CE749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i/>
                <w:sz w:val="20"/>
                <w:szCs w:val="24"/>
              </w:rPr>
              <w:t>Jakie skutki spowodowały lub mogą spowodować o</w:t>
            </w:r>
            <w:r>
              <w:rPr>
                <w:i/>
                <w:sz w:val="20"/>
                <w:szCs w:val="24"/>
              </w:rPr>
              <w:t>pisane przez Ciebie naruszenia prawa?</w:t>
            </w:r>
          </w:p>
          <w:p w:rsidR="00E54BFF" w:rsidRDefault="00E54BFF">
            <w:pPr>
              <w:widowControl w:val="0"/>
              <w:spacing w:after="0" w:line="240" w:lineRule="auto"/>
              <w:ind w:left="720" w:right="0" w:firstLine="0"/>
              <w:jc w:val="left"/>
              <w:rPr>
                <w:sz w:val="20"/>
                <w:szCs w:val="24"/>
              </w:rPr>
            </w:pP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………………………………………………………………………………………………………….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………………………………………………………………………………………………………….</w:t>
            </w: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</w:tc>
      </w:tr>
      <w:tr w:rsidR="00E54BF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Oświadczenie osoby dokonującej zgłoszenia: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Oświadczam, że dokonując niniejszego zgłoszenia:</w:t>
            </w:r>
          </w:p>
          <w:p w:rsidR="00E54BFF" w:rsidRDefault="00CE7492" w:rsidP="00CE7492">
            <w:pPr>
              <w:widowControl w:val="0"/>
              <w:numPr>
                <w:ilvl w:val="1"/>
                <w:numId w:val="20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działam w dobrej wierze,</w:t>
            </w:r>
          </w:p>
          <w:p w:rsidR="00E54BFF" w:rsidRDefault="00CE7492" w:rsidP="00CE7492">
            <w:pPr>
              <w:widowControl w:val="0"/>
              <w:numPr>
                <w:ilvl w:val="1"/>
                <w:numId w:val="21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posiadam </w:t>
            </w:r>
            <w:r>
              <w:rPr>
                <w:sz w:val="20"/>
                <w:szCs w:val="24"/>
              </w:rPr>
              <w:t>uzasadnione przekonanie, że zawarte w ujawnionej informacji zarzuty są prawdziwe,</w:t>
            </w:r>
          </w:p>
          <w:p w:rsidR="00E54BFF" w:rsidRDefault="00CE7492" w:rsidP="00CE7492">
            <w:pPr>
              <w:widowControl w:val="0"/>
              <w:numPr>
                <w:ilvl w:val="1"/>
                <w:numId w:val="22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nie dokonuję ujawnienia w celu osiągnięcia korzyści,</w:t>
            </w:r>
          </w:p>
          <w:p w:rsidR="00E54BFF" w:rsidRDefault="00CE7492" w:rsidP="00CE7492">
            <w:pPr>
              <w:widowControl w:val="0"/>
              <w:numPr>
                <w:ilvl w:val="1"/>
                <w:numId w:val="23"/>
              </w:numPr>
              <w:spacing w:after="0" w:line="240" w:lineRule="auto"/>
              <w:ind w:right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ujawnione informacje są zgodne ze stanem mojej wiedzy i ujawniłem wszystkie znane mi fakty i okoliczności dotyczące przed</w:t>
            </w:r>
            <w:r>
              <w:rPr>
                <w:sz w:val="20"/>
                <w:szCs w:val="24"/>
              </w:rPr>
              <w:t>miotu zgłoszenia,</w:t>
            </w:r>
          </w:p>
          <w:p w:rsidR="00E54BFF" w:rsidRDefault="00CE7492" w:rsidP="00CE7492">
            <w:pPr>
              <w:widowControl w:val="0"/>
              <w:numPr>
                <w:ilvl w:val="1"/>
                <w:numId w:val="24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sz w:val="20"/>
                <w:szCs w:val="24"/>
              </w:rPr>
              <w:t>znana jest mi zewnętrzna procedura zgłaszania naruszeń prawa i podejmowania działań następczych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w Komendzie Powiatowej Policji w Wysokiem Mazowieckiem.</w:t>
            </w:r>
          </w:p>
          <w:p w:rsidR="00E54BFF" w:rsidRDefault="00E54BFF">
            <w:pPr>
              <w:widowControl w:val="0"/>
              <w:spacing w:after="0" w:line="240" w:lineRule="auto"/>
              <w:ind w:left="1080"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                                                       ………………………………………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                                                                  data i czytelny podpis 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</w:t>
            </w:r>
            <w:r>
              <w:rPr>
                <w:sz w:val="20"/>
                <w:szCs w:val="24"/>
              </w:rPr>
              <w:t xml:space="preserve">                                                                                     osoby dokonującej zgłoszenia</w:t>
            </w: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strona 1/2</w:t>
            </w: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</w:tc>
      </w:tr>
      <w:tr w:rsidR="00E54BF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 xml:space="preserve">KLAUZULA INFORMACYJNA DOTYCZĄCA  PRZETWARZANIA DANYCH OSOBOWYCH W ZWIĄZKU ZE ZGŁOSZENIEM NARUSZENIA PRAWA </w:t>
            </w: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4"/>
              </w:rPr>
            </w:pP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W związku z </w:t>
            </w:r>
            <w:r>
              <w:rPr>
                <w:sz w:val="20"/>
                <w:szCs w:val="24"/>
              </w:rPr>
              <w:t xml:space="preserve">otrzymanym zgłoszeniem naruszenia przepisów prawa, wypełniając obowiązek informacyjny wynikający z art. 13 rozporządzenia </w:t>
            </w:r>
            <w:proofErr w:type="spellStart"/>
            <w:r>
              <w:rPr>
                <w:sz w:val="20"/>
                <w:szCs w:val="24"/>
              </w:rPr>
              <w:t>PEiR</w:t>
            </w:r>
            <w:proofErr w:type="spellEnd"/>
            <w:r>
              <w:rPr>
                <w:sz w:val="20"/>
                <w:szCs w:val="24"/>
              </w:rPr>
              <w:t xml:space="preserve"> (UE) nr 2016/679 (RODO), informujemy, że:</w:t>
            </w:r>
          </w:p>
          <w:p w:rsidR="00E54BFF" w:rsidRDefault="00CE7492" w:rsidP="00CE7492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sz w:val="20"/>
                <w:szCs w:val="24"/>
              </w:rPr>
              <w:lastRenderedPageBreak/>
              <w:t>Komendant Powiatowy Policji w Wysokiem Mazowieckiem z siedzibą przy ul. Ludowa 13, 18-2</w:t>
            </w:r>
            <w:r>
              <w:rPr>
                <w:b/>
                <w:sz w:val="20"/>
                <w:szCs w:val="24"/>
              </w:rPr>
              <w:t>00 Wysokie Mazowieckie</w:t>
            </w:r>
            <w:r>
              <w:rPr>
                <w:b/>
                <w:sz w:val="20"/>
                <w:szCs w:val="24"/>
                <w:lang w:val="en-US"/>
              </w:rPr>
              <w:t xml:space="preserve">, </w:t>
            </w:r>
            <w:r>
              <w:rPr>
                <w:b/>
                <w:sz w:val="20"/>
                <w:szCs w:val="24"/>
                <w:lang w:val="en-US"/>
              </w:rPr>
              <w:br/>
              <w:t>e-</w:t>
            </w:r>
            <w:r>
              <w:rPr>
                <w:b/>
                <w:sz w:val="20"/>
                <w:szCs w:val="20"/>
                <w:lang w:val="en-US"/>
              </w:rPr>
              <w:t>mail: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kpp@wysokie-maz.bk.policja.gov.p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tel. (+48</w:t>
            </w:r>
            <w:r>
              <w:rPr>
                <w:b/>
                <w:sz w:val="20"/>
                <w:szCs w:val="24"/>
                <w:lang w:val="en-US"/>
              </w:rPr>
              <w:t xml:space="preserve">) </w:t>
            </w:r>
            <w:r>
              <w:rPr>
                <w:b/>
                <w:sz w:val="20"/>
                <w:szCs w:val="20"/>
              </w:rPr>
              <w:t>47 71 832 00</w:t>
            </w:r>
            <w:r>
              <w:rPr>
                <w:b/>
                <w:sz w:val="20"/>
                <w:szCs w:val="24"/>
                <w:lang w:val="en-US"/>
              </w:rPr>
              <w:t>.</w:t>
            </w:r>
          </w:p>
          <w:p w:rsidR="00E54BFF" w:rsidRDefault="00CE7492" w:rsidP="00CE7492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sz w:val="20"/>
                <w:szCs w:val="24"/>
              </w:rPr>
              <w:t>Może Pan/Pani kontaktować się w sprawach związanych z przetwarzaniem danych osobowych z Administratorem z wykorzystaniem powyższych danych teleadresowych.</w:t>
            </w:r>
          </w:p>
          <w:p w:rsidR="00E54BFF" w:rsidRDefault="00CE7492" w:rsidP="00CE749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right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Pani/a da</w:t>
            </w:r>
            <w:r>
              <w:rPr>
                <w:b/>
                <w:sz w:val="20"/>
                <w:szCs w:val="24"/>
              </w:rPr>
              <w:t>ne osobowe będą przetwarzane w celu przyjęcia zgłoszenia oraz przeprowadzania działań następczych, na podstawie obowiązku prawnego, jakiemu podlega Administrator w oparciu o przepisy ustawy z dnia 14 czerwca 2024 r. o ochronie sygnalistów.</w:t>
            </w:r>
          </w:p>
          <w:p w:rsidR="00E54BFF" w:rsidRDefault="00CE7492" w:rsidP="00CE7492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right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Administrator za</w:t>
            </w:r>
            <w:r>
              <w:rPr>
                <w:b/>
                <w:sz w:val="20"/>
                <w:szCs w:val="24"/>
              </w:rPr>
              <w:t>pewnia poufność Pani/a danych, w związku z otrzymanym zgłoszeniem.</w:t>
            </w:r>
          </w:p>
          <w:p w:rsidR="00E54BFF" w:rsidRDefault="00CE7492" w:rsidP="00CE7492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right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Pani/Pana dane osobowe, nie podlegają ujawnieniu nieupoważnionym osobom (tzn. osobom spoza zespołu odpowiedzialnego za prowadzenie postępowania w zgłoszonej sprawie), chyba że za Pani/Pana </w:t>
            </w:r>
            <w:r>
              <w:rPr>
                <w:b/>
                <w:sz w:val="20"/>
                <w:szCs w:val="24"/>
              </w:rPr>
              <w:t>wyraźną zgodą.</w:t>
            </w:r>
          </w:p>
          <w:p w:rsidR="00E54BFF" w:rsidRDefault="00CE7492" w:rsidP="00CE7492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bCs/>
                <w:sz w:val="20"/>
                <w:szCs w:val="24"/>
              </w:rPr>
              <w:t xml:space="preserve">Szczególne przypadki, gdy może dojść do ujawnienia danych: 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W związku z postępowaniami wyjaśniającymi prowadzonymi przez organy publiczne lub postępowaniami przygotowawczymi lub sądowymi prowadzonymi przez sądy, w tym w celu zagwarantowania </w:t>
            </w:r>
            <w:r>
              <w:rPr>
                <w:b/>
                <w:sz w:val="20"/>
                <w:szCs w:val="24"/>
              </w:rPr>
              <w:t>Pani/u prawa do obrony, może dojść do ujawnienia Pani/Pana danych, gdy takie działanie jest koniecznym i proporcjonalnym obowiązkiem wynikającym z przepisów prawa. Przed dokonaniem takiego ujawnienia, właściwy organ publiczny lub właściwy sąd powiadomi Pan</w:t>
            </w:r>
            <w:r>
              <w:rPr>
                <w:b/>
                <w:sz w:val="20"/>
                <w:szCs w:val="24"/>
              </w:rPr>
              <w:t>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E54BFF" w:rsidRDefault="00CE7492" w:rsidP="00CE7492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right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Pani/a dane os</w:t>
            </w:r>
            <w:r>
              <w:rPr>
                <w:b/>
                <w:sz w:val="20"/>
                <w:szCs w:val="24"/>
              </w:rPr>
              <w:t>obowe przetwarzane w związku z przyjęciem zgłoszenia lub podjęciem działań następczych oraz dokumenty związane z tym zgłoszeniem są przechowywane przez  okres 3 lat po zakończeniu roku kalendarzowego, w którym przekazano zgłoszenie  lub zakończono działani</w:t>
            </w:r>
            <w:r>
              <w:rPr>
                <w:b/>
                <w:sz w:val="20"/>
                <w:szCs w:val="24"/>
              </w:rPr>
              <w:t>a następcze, lub po zakończeniu postępowań zainicjowanych tymi działaniami. Dane osobowe, które nie mają znaczenia dla rozpatrywania zgłoszenia, nie są zbierane, a w razie przypadkowego zebrania są niezwłocznie usuwane. Usunięcie tych danych osobowych nast</w:t>
            </w:r>
            <w:r>
              <w:rPr>
                <w:b/>
                <w:sz w:val="20"/>
                <w:szCs w:val="24"/>
              </w:rPr>
              <w:t>ępuje w terminie 14 dni od chwili ustalenia, że nie mają one znaczenia dla sprawy.</w:t>
            </w:r>
          </w:p>
          <w:p w:rsidR="00E54BFF" w:rsidRDefault="00CE7492" w:rsidP="00CE7492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right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Posiada Pan/i prawo żądania dostępu do swoich danych osobowych, a także ich sprostowania (poprawiania). Przysługuje Pani/u także prawo do żądania usunięcia lub ograniczenia </w:t>
            </w:r>
            <w:r>
              <w:rPr>
                <w:b/>
                <w:sz w:val="20"/>
                <w:szCs w:val="24"/>
              </w:rPr>
              <w:t>przetwarzania,</w:t>
            </w:r>
            <w:r>
              <w:rPr>
                <w:b/>
                <w:sz w:val="20"/>
                <w:szCs w:val="24"/>
              </w:rPr>
              <w:br/>
              <w:t>a także sprzeciwu na przetwarzanie, przy czym przysługuje ono jedynie w sytuacji, jeżeli dalsze przetwarzanie nie jest niezbędne do wywiązania się przez Administratora z obowiązku prawnego i nie występują inne nadrzędne prawne podstawy przet</w:t>
            </w:r>
            <w:r>
              <w:rPr>
                <w:b/>
                <w:sz w:val="20"/>
                <w:szCs w:val="24"/>
              </w:rPr>
              <w:t xml:space="preserve">warzania. </w:t>
            </w:r>
          </w:p>
          <w:p w:rsidR="00E54BFF" w:rsidRDefault="00CE7492" w:rsidP="00CE7492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right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Przysługuje Pani/Panu prawo wniesienia skargi na realizowane przez Administratora przetwarzanie do Prezesa UODO (uodo.gov.pl). </w:t>
            </w:r>
          </w:p>
          <w:p w:rsidR="00E54BFF" w:rsidRDefault="00CE7492" w:rsidP="00CE7492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sz w:val="20"/>
                <w:szCs w:val="24"/>
              </w:rPr>
              <w:t>Podanie danych jest warunkiem koniecznym do procedowania zgłoszenia, gdyż tryb postępowania</w:t>
            </w:r>
            <w:r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>z informacjami o naruszeniach prawa zgłoszonymi anonimowo nie podlega procedowaniu w Komendzie Powiatowej Policji w Wysokiem Mazowieckiem</w:t>
            </w:r>
          </w:p>
          <w:p w:rsidR="00E54BFF" w:rsidRDefault="00CE7492" w:rsidP="00CE7492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iCs/>
                <w:sz w:val="20"/>
                <w:szCs w:val="24"/>
              </w:rPr>
              <w:t xml:space="preserve">Pani/Pana dane nie będą udostępnione do państwa trzeciego lub organizacji międzynarodowej. </w:t>
            </w:r>
          </w:p>
          <w:p w:rsidR="00E54BFF" w:rsidRDefault="00CE7492" w:rsidP="00CE7492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iCs/>
                <w:sz w:val="20"/>
                <w:szCs w:val="24"/>
              </w:rPr>
              <w:t xml:space="preserve">Pani/a dane nie będą podlegały profilowaniu lub zautomatyzowanemu podejmowaniu decyzji. </w:t>
            </w:r>
          </w:p>
          <w:p w:rsidR="00E54BFF" w:rsidRDefault="00CE7492" w:rsidP="00CE7492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right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bCs/>
                <w:sz w:val="20"/>
                <w:szCs w:val="24"/>
              </w:rPr>
              <w:t>Kontakt do Rzecznika Praw Obywatelskich.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Do Rzecznika Praw Obywatelskich może się zgłosić każdy, kto uważa, że państwo naruszyło jego prawa, że jest nierówno traktowan</w:t>
            </w:r>
            <w:r>
              <w:rPr>
                <w:b/>
                <w:sz w:val="20"/>
                <w:szCs w:val="24"/>
              </w:rPr>
              <w:t>y.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b/>
                <w:sz w:val="20"/>
                <w:szCs w:val="24"/>
              </w:rPr>
              <w:t xml:space="preserve">Informacyjna linia obywatelska: 800 676 676, e-mail </w:t>
            </w:r>
            <w:r>
              <w:rPr>
                <w:b/>
                <w:sz w:val="20"/>
                <w:szCs w:val="24"/>
                <w:u w:val="single"/>
              </w:rPr>
              <w:t>biurorzecznika@brpo.gov.pl</w:t>
            </w:r>
            <w:r>
              <w:rPr>
                <w:b/>
                <w:sz w:val="20"/>
                <w:szCs w:val="24"/>
              </w:rPr>
              <w:t>,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Adres korespondencyjny: Biuro RPO, al. Solidarności 77, 00-090 Warszawa.</w:t>
            </w: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Istnieje także możliwość przekazania zgłoszenia w języku migowym, anonimowo poprzez formularz kontak</w:t>
            </w:r>
            <w:r>
              <w:rPr>
                <w:b/>
                <w:sz w:val="20"/>
                <w:szCs w:val="24"/>
              </w:rPr>
              <w:t>towy na stronie lub osobiście w jednym z oddziałów.</w:t>
            </w:r>
          </w:p>
          <w:p w:rsidR="00E54BFF" w:rsidRDefault="00E54BFF">
            <w:pPr>
              <w:widowControl w:val="0"/>
              <w:spacing w:after="0" w:line="240" w:lineRule="auto"/>
              <w:ind w:right="0" w:firstLine="0"/>
              <w:jc w:val="left"/>
              <w:rPr>
                <w:sz w:val="20"/>
                <w:szCs w:val="24"/>
              </w:rPr>
            </w:pPr>
          </w:p>
          <w:p w:rsidR="00E54BFF" w:rsidRDefault="00CE7492">
            <w:pPr>
              <w:widowControl w:val="0"/>
              <w:spacing w:after="0" w:line="240" w:lineRule="auto"/>
              <w:ind w:right="0" w:firstLine="0"/>
              <w:jc w:val="center"/>
              <w:rPr>
                <w:rFonts w:ascii="Liberation Serif" w:eastAsia="SimSun" w:hAnsi="Liberation Serif" w:cs="Arial" w:hint="eastAsia"/>
                <w:color w:val="auto"/>
                <w:kern w:val="2"/>
                <w:szCs w:val="24"/>
                <w:lang w:eastAsia="zh-CN" w:bidi="hi-IN"/>
              </w:rPr>
            </w:pPr>
            <w:r>
              <w:rPr>
                <w:szCs w:val="24"/>
              </w:rPr>
              <w:t>strona 2/2</w:t>
            </w:r>
          </w:p>
        </w:tc>
      </w:tr>
    </w:tbl>
    <w:p w:rsidR="00E54BFF" w:rsidRDefault="00E54BFF">
      <w:pPr>
        <w:spacing w:after="0" w:line="240" w:lineRule="auto"/>
        <w:ind w:right="0" w:firstLine="0"/>
        <w:jc w:val="left"/>
        <w:rPr>
          <w:sz w:val="20"/>
          <w:szCs w:val="24"/>
        </w:rPr>
      </w:pPr>
    </w:p>
    <w:p w:rsidR="00E54BFF" w:rsidRDefault="00E54BFF">
      <w:pPr>
        <w:spacing w:after="0" w:line="379" w:lineRule="auto"/>
        <w:ind w:right="0" w:firstLine="0"/>
        <w:jc w:val="left"/>
        <w:rPr>
          <w:sz w:val="20"/>
          <w:szCs w:val="24"/>
        </w:rPr>
      </w:pPr>
    </w:p>
    <w:sectPr w:rsidR="00E54BFF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561" w:right="1416" w:bottom="1425" w:left="851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92" w:rsidRDefault="00CE7492">
      <w:pPr>
        <w:spacing w:after="0" w:line="240" w:lineRule="auto"/>
      </w:pPr>
      <w:r>
        <w:separator/>
      </w:r>
    </w:p>
  </w:endnote>
  <w:endnote w:type="continuationSeparator" w:id="0">
    <w:p w:rsidR="00CE7492" w:rsidRDefault="00CE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CE7492">
    <w:pPr>
      <w:spacing w:after="0" w:line="259" w:lineRule="auto"/>
      <w:ind w:right="14" w:firstLine="0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21</w:t>
    </w:r>
    <w:r>
      <w:rPr>
        <w:sz w:val="20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CE7492">
    <w:pPr>
      <w:spacing w:after="0" w:line="259" w:lineRule="auto"/>
      <w:ind w:right="14" w:firstLine="0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CE7492">
    <w:pPr>
      <w:spacing w:after="0" w:line="259" w:lineRule="auto"/>
      <w:ind w:right="14" w:firstLine="0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12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CE7492">
    <w:pPr>
      <w:spacing w:after="0" w:line="259" w:lineRule="auto"/>
      <w:ind w:right="14" w:firstLine="0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13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CE7492">
    <w:pPr>
      <w:spacing w:after="0" w:line="259" w:lineRule="auto"/>
      <w:ind w:right="14" w:firstLine="0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19</w:t>
    </w:r>
    <w:r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CE7492">
    <w:pPr>
      <w:spacing w:after="0" w:line="259" w:lineRule="auto"/>
      <w:ind w:right="14" w:firstLine="0"/>
      <w:jc w:val="right"/>
    </w:pPr>
    <w:r>
      <w:rPr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20</w:t>
    </w:r>
    <w:r>
      <w:rPr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92" w:rsidRDefault="00CE7492">
      <w:pPr>
        <w:rPr>
          <w:sz w:val="12"/>
        </w:rPr>
      </w:pPr>
      <w:r>
        <w:separator/>
      </w:r>
    </w:p>
  </w:footnote>
  <w:footnote w:type="continuationSeparator" w:id="0">
    <w:p w:rsidR="00CE7492" w:rsidRDefault="00CE7492">
      <w:pPr>
        <w:rPr>
          <w:sz w:val="12"/>
        </w:rPr>
      </w:pPr>
      <w:r>
        <w:continuationSeparator/>
      </w:r>
    </w:p>
  </w:footnote>
  <w:footnote w:id="1">
    <w:p w:rsidR="00E54BFF" w:rsidRDefault="00CE7492">
      <w:pPr>
        <w:pStyle w:val="Footnote"/>
        <w:rPr>
          <w:rFonts w:hint="eastAsia"/>
        </w:rPr>
      </w:pPr>
      <w:r>
        <w:rPr>
          <w:rStyle w:val="Znakiprzypiswdolnych"/>
        </w:rPr>
        <w:footnoteRef/>
      </w:r>
      <w:r>
        <w:tab/>
        <w:t>Właściwe zaznaczyć</w:t>
      </w:r>
    </w:p>
  </w:footnote>
  <w:footnote w:id="2">
    <w:p w:rsidR="00E54BFF" w:rsidRDefault="00CE7492">
      <w:pPr>
        <w:pStyle w:val="Footnote"/>
        <w:rPr>
          <w:rFonts w:hint="eastAsia"/>
        </w:rPr>
      </w:pPr>
      <w:r>
        <w:rPr>
          <w:rStyle w:val="Znakiprzypiswdolnych"/>
        </w:rPr>
        <w:footnoteRef/>
      </w:r>
      <w:r>
        <w:tab/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CE7492">
    <w:pPr>
      <w:spacing w:after="0" w:line="259" w:lineRule="auto"/>
      <w:ind w:right="94" w:firstLine="0"/>
      <w:jc w:val="right"/>
    </w:pPr>
    <w:r>
      <w:rPr>
        <w:sz w:val="18"/>
      </w:rPr>
      <w:t xml:space="preserve">Załącznik nr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do Procedury dokonywania zgłoszeń </w:t>
    </w:r>
    <w:proofErr w:type="spellStart"/>
    <w:r>
      <w:rPr>
        <w:sz w:val="18"/>
      </w:rPr>
      <w:t>zewnętrznvch</w:t>
    </w:r>
    <w:proofErr w:type="spellEnd"/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0" w:line="259" w:lineRule="auto"/>
      <w:ind w:right="94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0" w:line="259" w:lineRule="auto"/>
      <w:ind w:right="94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BFF" w:rsidRDefault="00E54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10.8pt;height:22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2617B2B"/>
    <w:multiLevelType w:val="multilevel"/>
    <w:tmpl w:val="F74CD734"/>
    <w:lvl w:ilvl="0">
      <w:start w:val="4"/>
      <w:numFmt w:val="decimal"/>
      <w:lvlText w:val="%1."/>
      <w:lvlJc w:val="left"/>
      <w:pPr>
        <w:tabs>
          <w:tab w:val="num" w:pos="0"/>
        </w:tabs>
        <w:ind w:left="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9F36FA6"/>
    <w:multiLevelType w:val="multilevel"/>
    <w:tmpl w:val="04EE701C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2E76E2"/>
    <w:multiLevelType w:val="multilevel"/>
    <w:tmpl w:val="034A8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64C23BE"/>
    <w:multiLevelType w:val="multilevel"/>
    <w:tmpl w:val="D3004954"/>
    <w:lvl w:ilvl="0">
      <w:start w:val="1"/>
      <w:numFmt w:val="decimal"/>
      <w:lvlText w:val="%1."/>
      <w:lvlJc w:val="left"/>
      <w:pPr>
        <w:tabs>
          <w:tab w:val="num" w:pos="0"/>
        </w:tabs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2AA6B4A"/>
    <w:multiLevelType w:val="multilevel"/>
    <w:tmpl w:val="7598AA18"/>
    <w:lvl w:ilvl="0">
      <w:start w:val="1"/>
      <w:numFmt w:val="decimal"/>
      <w:lvlText w:val="%1."/>
      <w:lvlJc w:val="left"/>
      <w:pPr>
        <w:tabs>
          <w:tab w:val="num" w:pos="0"/>
        </w:tabs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5F82790"/>
    <w:multiLevelType w:val="multilevel"/>
    <w:tmpl w:val="0C36B3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36547A99"/>
    <w:multiLevelType w:val="multilevel"/>
    <w:tmpl w:val="3AC61DDA"/>
    <w:lvl w:ilvl="0">
      <w:start w:val="1"/>
      <w:numFmt w:val="decimal"/>
      <w:lvlText w:val="%1)"/>
      <w:lvlJc w:val="left"/>
      <w:pPr>
        <w:tabs>
          <w:tab w:val="num" w:pos="0"/>
        </w:tabs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8EB3B7E"/>
    <w:multiLevelType w:val="multilevel"/>
    <w:tmpl w:val="FF028F86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3D227B25"/>
    <w:multiLevelType w:val="multilevel"/>
    <w:tmpl w:val="26B8A9D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F432B19"/>
    <w:multiLevelType w:val="multilevel"/>
    <w:tmpl w:val="44B099D8"/>
    <w:lvl w:ilvl="0">
      <w:start w:val="9"/>
      <w:numFmt w:val="decimal"/>
      <w:lvlText w:val="%1)"/>
      <w:lvlJc w:val="left"/>
      <w:pPr>
        <w:tabs>
          <w:tab w:val="num" w:pos="0"/>
        </w:tabs>
        <w:ind w:left="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F86292C"/>
    <w:multiLevelType w:val="multilevel"/>
    <w:tmpl w:val="6672A9CC"/>
    <w:lvl w:ilvl="0">
      <w:start w:val="7"/>
      <w:numFmt w:val="decimal"/>
      <w:lvlText w:val="%1."/>
      <w:lvlJc w:val="left"/>
      <w:pPr>
        <w:tabs>
          <w:tab w:val="num" w:pos="0"/>
        </w:tabs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40705618"/>
    <w:multiLevelType w:val="multilevel"/>
    <w:tmpl w:val="409627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E50EE9"/>
    <w:multiLevelType w:val="multilevel"/>
    <w:tmpl w:val="57420FE2"/>
    <w:lvl w:ilvl="0">
      <w:start w:val="1"/>
      <w:numFmt w:val="decimal"/>
      <w:lvlText w:val="%1)"/>
      <w:lvlJc w:val="left"/>
      <w:pPr>
        <w:tabs>
          <w:tab w:val="num" w:pos="0"/>
        </w:tabs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69032E2"/>
    <w:multiLevelType w:val="multilevel"/>
    <w:tmpl w:val="888841D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 w15:restartNumberingAfterBreak="0">
    <w:nsid w:val="55EC017A"/>
    <w:multiLevelType w:val="multilevel"/>
    <w:tmpl w:val="98FA39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A2E5664"/>
    <w:multiLevelType w:val="multilevel"/>
    <w:tmpl w:val="0F1880E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B44089D"/>
    <w:multiLevelType w:val="multilevel"/>
    <w:tmpl w:val="377CE38E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64646D"/>
    <w:multiLevelType w:val="multilevel"/>
    <w:tmpl w:val="D87EE098"/>
    <w:lvl w:ilvl="0">
      <w:start w:val="2"/>
      <w:numFmt w:val="decimal"/>
      <w:lvlText w:val="%1."/>
      <w:lvlJc w:val="left"/>
      <w:pPr>
        <w:tabs>
          <w:tab w:val="num" w:pos="0"/>
        </w:tabs>
        <w:ind w:left="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99558FE"/>
    <w:multiLevelType w:val="multilevel"/>
    <w:tmpl w:val="C4101594"/>
    <w:lvl w:ilvl="0">
      <w:start w:val="1"/>
      <w:numFmt w:val="decimal"/>
      <w:lvlText w:val="%1)"/>
      <w:lvlJc w:val="left"/>
      <w:pPr>
        <w:tabs>
          <w:tab w:val="num" w:pos="0"/>
        </w:tabs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6D467231"/>
    <w:multiLevelType w:val="multilevel"/>
    <w:tmpl w:val="3DDEBAE2"/>
    <w:lvl w:ilvl="0">
      <w:start w:val="2"/>
      <w:numFmt w:val="decimal"/>
      <w:lvlText w:val="%1."/>
      <w:lvlJc w:val="left"/>
      <w:pPr>
        <w:tabs>
          <w:tab w:val="num" w:pos="0"/>
        </w:tabs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7161574F"/>
    <w:multiLevelType w:val="multilevel"/>
    <w:tmpl w:val="5B261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5"/>
  </w:num>
  <w:num w:numId="5">
    <w:abstractNumId w:val="12"/>
  </w:num>
  <w:num w:numId="6">
    <w:abstractNumId w:val="17"/>
  </w:num>
  <w:num w:numId="7">
    <w:abstractNumId w:val="19"/>
  </w:num>
  <w:num w:numId="8">
    <w:abstractNumId w:val="1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18"/>
  </w:num>
  <w:num w:numId="16">
    <w:abstractNumId w:val="3"/>
  </w:num>
  <w:num w:numId="17">
    <w:abstractNumId w:val="13"/>
  </w:num>
  <w:num w:numId="18">
    <w:abstractNumId w:val="16"/>
  </w:num>
  <w:num w:numId="19">
    <w:abstractNumId w:val="11"/>
  </w:num>
  <w:num w:numId="20">
    <w:abstractNumId w:val="20"/>
    <w:lvlOverride w:ilvl="0">
      <w:startOverride w:val="1"/>
    </w:lvlOverride>
    <w:lvlOverride w:ilvl="1">
      <w:startOverride w:val="1"/>
    </w:lvlOverride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FF"/>
    <w:rsid w:val="00CE7492"/>
    <w:rsid w:val="00E54BFF"/>
    <w:rsid w:val="00F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FDF4"/>
  <w15:docId w15:val="{E3B53866-32EA-4154-B76B-9BD1CF38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3" w:line="384" w:lineRule="auto"/>
      <w:ind w:right="32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16F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16F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treci2">
    <w:name w:val="Tekst treści (2)_"/>
    <w:qFormat/>
    <w:rsid w:val="00F9281B"/>
    <w:rPr>
      <w:rFonts w:eastAsia="Times New Roman"/>
    </w:rPr>
  </w:style>
  <w:style w:type="character" w:customStyle="1" w:styleId="Znakiprzypiswdolnych">
    <w:name w:val="Znaki przypisów dolnych"/>
    <w:qFormat/>
    <w:rsid w:val="0035079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61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615B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16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16F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">
    <w:name w:val="Tekst treści"/>
    <w:basedOn w:val="Normalny"/>
    <w:qFormat/>
    <w:rsid w:val="009710B3"/>
    <w:pPr>
      <w:widowControl w:val="0"/>
      <w:spacing w:after="100" w:line="240" w:lineRule="auto"/>
      <w:ind w:right="0" w:firstLine="360"/>
      <w:jc w:val="left"/>
    </w:pPr>
    <w:rPr>
      <w:color w:val="auto"/>
      <w:sz w:val="20"/>
      <w:szCs w:val="20"/>
      <w:lang w:eastAsia="zh-CN"/>
    </w:rPr>
  </w:style>
  <w:style w:type="paragraph" w:customStyle="1" w:styleId="Teksttreci20">
    <w:name w:val="Tekst treści (2)"/>
    <w:basedOn w:val="Normalny"/>
    <w:qFormat/>
    <w:rsid w:val="00F9281B"/>
    <w:pPr>
      <w:widowControl w:val="0"/>
      <w:spacing w:after="160" w:line="360" w:lineRule="auto"/>
      <w:ind w:right="0" w:firstLine="580"/>
      <w:jc w:val="left"/>
    </w:pPr>
    <w:rPr>
      <w:color w:val="auto"/>
      <w:sz w:val="20"/>
      <w:szCs w:val="20"/>
      <w:lang w:eastAsia="zh-CN"/>
    </w:rPr>
  </w:style>
  <w:style w:type="paragraph" w:customStyle="1" w:styleId="Standard">
    <w:name w:val="Standard"/>
    <w:qFormat/>
    <w:rsid w:val="00074C6E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424E2"/>
    <w:pPr>
      <w:ind w:left="720"/>
      <w:contextualSpacing/>
    </w:pPr>
  </w:style>
  <w:style w:type="paragraph" w:customStyle="1" w:styleId="Zawartotabeli">
    <w:name w:val="Zawartość tabeli"/>
    <w:basedOn w:val="Standard"/>
    <w:qFormat/>
    <w:rsid w:val="00D77FD1"/>
    <w:pPr>
      <w:widowControl w:val="0"/>
      <w:suppressLineNumbers/>
    </w:pPr>
  </w:style>
  <w:style w:type="paragraph" w:customStyle="1" w:styleId="Footnote">
    <w:name w:val="Footnote"/>
    <w:basedOn w:val="Standard"/>
    <w:qFormat/>
    <w:rsid w:val="00350792"/>
    <w:pPr>
      <w:suppressLineNumbers/>
      <w:ind w:left="340" w:hanging="340"/>
    </w:pPr>
    <w:rPr>
      <w:sz w:val="20"/>
      <w:szCs w:val="20"/>
    </w:rPr>
  </w:style>
  <w:style w:type="paragraph" w:styleId="Tekstprzypisudolnego">
    <w:name w:val="footnote text"/>
    <w:basedOn w:val="Normalny"/>
  </w:style>
  <w:style w:type="table" w:styleId="Tabela-Siatka">
    <w:name w:val="Table Grid"/>
    <w:basedOn w:val="Standardowy"/>
    <w:uiPriority w:val="39"/>
    <w:rsid w:val="0022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footer" Target="footer1.xml"/><Relationship Id="rId47" Type="http://schemas.openxmlformats.org/officeDocument/2006/relationships/footer" Target="footer4.xml"/><Relationship Id="rId63" Type="http://schemas.openxmlformats.org/officeDocument/2006/relationships/image" Target="media/image35.jpeg"/><Relationship Id="rId68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footer" Target="footer7.xml"/><Relationship Id="rId58" Type="http://schemas.openxmlformats.org/officeDocument/2006/relationships/header" Target="header10.xml"/><Relationship Id="rId66" Type="http://schemas.openxmlformats.org/officeDocument/2006/relationships/image" Target="media/image38.jpe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1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oter" Target="footer2.xml"/><Relationship Id="rId48" Type="http://schemas.openxmlformats.org/officeDocument/2006/relationships/header" Target="header5.xml"/><Relationship Id="rId56" Type="http://schemas.openxmlformats.org/officeDocument/2006/relationships/header" Target="header9.xml"/><Relationship Id="rId64" Type="http://schemas.openxmlformats.org/officeDocument/2006/relationships/image" Target="media/image36.jpeg"/><Relationship Id="rId69" Type="http://schemas.openxmlformats.org/officeDocument/2006/relationships/footer" Target="footer12.xml"/><Relationship Id="rId8" Type="http://schemas.openxmlformats.org/officeDocument/2006/relationships/image" Target="media/image2.jpeg"/><Relationship Id="rId51" Type="http://schemas.openxmlformats.org/officeDocument/2006/relationships/footer" Target="footer6.xml"/><Relationship Id="rId72" Type="http://schemas.openxmlformats.org/officeDocument/2006/relationships/footer" Target="footer14.xm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header" Target="header4.xml"/><Relationship Id="rId59" Type="http://schemas.openxmlformats.org/officeDocument/2006/relationships/footer" Target="footer10.xml"/><Relationship Id="rId67" Type="http://schemas.openxmlformats.org/officeDocument/2006/relationships/header" Target="header12.xml"/><Relationship Id="rId20" Type="http://schemas.openxmlformats.org/officeDocument/2006/relationships/image" Target="media/image14.jpeg"/><Relationship Id="rId41" Type="http://schemas.openxmlformats.org/officeDocument/2006/relationships/header" Target="header2.xml"/><Relationship Id="rId54" Type="http://schemas.openxmlformats.org/officeDocument/2006/relationships/header" Target="header8.xml"/><Relationship Id="rId62" Type="http://schemas.openxmlformats.org/officeDocument/2006/relationships/image" Target="media/image34.jpeg"/><Relationship Id="rId7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oter" Target="footer5.xml"/><Relationship Id="rId57" Type="http://schemas.openxmlformats.org/officeDocument/2006/relationships/footer" Target="footer9.xml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header" Target="header3.xml"/><Relationship Id="rId52" Type="http://schemas.openxmlformats.org/officeDocument/2006/relationships/header" Target="header7.xml"/><Relationship Id="rId60" Type="http://schemas.openxmlformats.org/officeDocument/2006/relationships/header" Target="header11.xml"/><Relationship Id="rId65" Type="http://schemas.openxmlformats.org/officeDocument/2006/relationships/image" Target="media/image37.jpe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header" Target="header6.xml"/><Relationship Id="rId55" Type="http://schemas.openxmlformats.org/officeDocument/2006/relationships/footer" Target="footer8.xml"/><Relationship Id="rId7" Type="http://schemas.openxmlformats.org/officeDocument/2006/relationships/endnotes" Target="endnotes.xml"/><Relationship Id="rId71" Type="http://schemas.openxmlformats.org/officeDocument/2006/relationships/header" Target="header1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72FD-1F74-440A-9372-76FC26BD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6176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dc:description/>
  <cp:lastModifiedBy>Anna Zaremba</cp:lastModifiedBy>
  <cp:revision>2</cp:revision>
  <cp:lastPrinted>2025-01-14T11:04:00Z</cp:lastPrinted>
  <dcterms:created xsi:type="dcterms:W3CDTF">2025-01-15T09:17:00Z</dcterms:created>
  <dcterms:modified xsi:type="dcterms:W3CDTF">2025-01-15T09:17:00Z</dcterms:modified>
  <dc:language>pl-PL</dc:language>
</cp:coreProperties>
</file>